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4E927DA6" w:rsidR="00B22677" w:rsidRPr="00166882" w:rsidRDefault="009F1976" w:rsidP="009F197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Kuldīgas novada sporta 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B22677" w:rsidRPr="00954D73" w14:paraId="525CDA83" w14:textId="77777777" w:rsidTr="002045E7">
        <w:trPr>
          <w:trHeight w:val="200"/>
        </w:trPr>
        <w:tc>
          <w:tcPr>
            <w:tcW w:w="2100" w:type="pct"/>
            <w:tcBorders>
              <w:top w:val="nil"/>
              <w:left w:val="nil"/>
              <w:bottom w:val="single" w:sz="6" w:space="0" w:color="414142"/>
              <w:right w:val="nil"/>
            </w:tcBorders>
            <w:hideMark/>
          </w:tcPr>
          <w:p w14:paraId="6B8CE5B9" w14:textId="07D34F9F"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A60428">
              <w:rPr>
                <w:rFonts w:ascii="Times New Roman" w:eastAsia="Times New Roman" w:hAnsi="Times New Roman" w:cs="Times New Roman"/>
                <w:color w:val="414142"/>
                <w:sz w:val="20"/>
                <w:szCs w:val="20"/>
                <w:lang w:val="lv-LV"/>
              </w:rPr>
              <w:t xml:space="preserve">Kuldīgā, </w:t>
            </w:r>
            <w:r w:rsidR="00BB6EE6">
              <w:rPr>
                <w:rFonts w:ascii="Times New Roman" w:eastAsia="Times New Roman" w:hAnsi="Times New Roman" w:cs="Times New Roman"/>
                <w:color w:val="414142"/>
                <w:sz w:val="20"/>
                <w:szCs w:val="20"/>
                <w:lang w:val="lv-LV"/>
              </w:rPr>
              <w:t>26</w:t>
            </w:r>
            <w:r w:rsidR="00A60428">
              <w:rPr>
                <w:rFonts w:ascii="Times New Roman" w:eastAsia="Times New Roman" w:hAnsi="Times New Roman" w:cs="Times New Roman"/>
                <w:color w:val="414142"/>
                <w:sz w:val="20"/>
                <w:szCs w:val="20"/>
                <w:lang w:val="lv-LV"/>
              </w:rPr>
              <w:t>.</w:t>
            </w:r>
            <w:r w:rsidR="00BB6EE6">
              <w:rPr>
                <w:rFonts w:ascii="Times New Roman" w:eastAsia="Times New Roman" w:hAnsi="Times New Roman" w:cs="Times New Roman"/>
                <w:color w:val="414142"/>
                <w:sz w:val="20"/>
                <w:szCs w:val="20"/>
                <w:lang w:val="lv-LV"/>
              </w:rPr>
              <w:t>10</w:t>
            </w:r>
            <w:r w:rsidR="00A60428">
              <w:rPr>
                <w:rFonts w:ascii="Times New Roman" w:eastAsia="Times New Roman" w:hAnsi="Times New Roman" w:cs="Times New Roman"/>
                <w:color w:val="414142"/>
                <w:sz w:val="20"/>
                <w:szCs w:val="20"/>
                <w:lang w:val="lv-LV"/>
              </w:rPr>
              <w:t>.2023</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w:t>
            </w:r>
            <w:proofErr w:type="gramStart"/>
            <w:r>
              <w:rPr>
                <w:rFonts w:ascii="Times New Roman" w:hAnsi="Times New Roman" w:cs="Times New Roman"/>
                <w:sz w:val="20"/>
                <w:szCs w:val="20"/>
                <w:lang w:val="lv-LV"/>
              </w:rPr>
              <w:t xml:space="preserve">  </w:t>
            </w:r>
            <w:proofErr w:type="gramEnd"/>
            <w:r>
              <w:rPr>
                <w:rFonts w:ascii="Times New Roman" w:hAnsi="Times New Roman" w:cs="Times New Roman"/>
                <w:sz w:val="20"/>
                <w:szCs w:val="20"/>
                <w:lang w:val="lv-LV"/>
              </w:rPr>
              <w:t>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EA51E2" w:rsidRPr="00412AB1" w14:paraId="29DFC44B" w14:textId="77777777" w:rsidTr="002045E7">
        <w:trPr>
          <w:trHeight w:val="784"/>
        </w:trPr>
        <w:tc>
          <w:tcPr>
            <w:tcW w:w="1843" w:type="dxa"/>
            <w:tcBorders>
              <w:left w:val="single" w:sz="4" w:space="0" w:color="auto"/>
              <w:right w:val="single" w:sz="4" w:space="0" w:color="auto"/>
            </w:tcBorders>
          </w:tcPr>
          <w:p w14:paraId="07739868" w14:textId="5CFC2FAD" w:rsidR="00EA51E2" w:rsidRPr="00412AB1" w:rsidRDefault="00EA51E2" w:rsidP="00EA51E2">
            <w:pPr>
              <w:spacing w:line="300" w:lineRule="exact"/>
              <w:rPr>
                <w:rFonts w:ascii="Times New Roman" w:hAnsi="Times New Roman" w:cs="Times New Roman"/>
                <w:sz w:val="20"/>
                <w:szCs w:val="20"/>
                <w:lang w:val="lv-LV"/>
              </w:rPr>
            </w:pPr>
            <w:r w:rsidRPr="00992066">
              <w:rPr>
                <w:rFonts w:ascii="Times New Roman" w:hAnsi="Times New Roman" w:cs="Times New Roman"/>
                <w:sz w:val="24"/>
                <w:szCs w:val="24"/>
                <w:lang w:val="lv-LV"/>
              </w:rPr>
              <w:t>Florbols</w:t>
            </w:r>
          </w:p>
        </w:tc>
        <w:tc>
          <w:tcPr>
            <w:tcW w:w="1559" w:type="dxa"/>
            <w:tcBorders>
              <w:left w:val="single" w:sz="4" w:space="0" w:color="auto"/>
              <w:right w:val="single" w:sz="4" w:space="0" w:color="auto"/>
            </w:tcBorders>
          </w:tcPr>
          <w:p w14:paraId="78AA8F31" w14:textId="51BDD8F0" w:rsidR="00EA51E2" w:rsidRPr="00412AB1" w:rsidRDefault="00EA51E2" w:rsidP="00EA51E2">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rPr>
              <w:t>20V813001</w:t>
            </w:r>
          </w:p>
        </w:tc>
        <w:tc>
          <w:tcPr>
            <w:tcW w:w="1418" w:type="dxa"/>
            <w:tcBorders>
              <w:left w:val="single" w:sz="4" w:space="0" w:color="auto"/>
            </w:tcBorders>
          </w:tcPr>
          <w:p w14:paraId="42443A98" w14:textId="7B3847E6" w:rsidR="00EA51E2" w:rsidRPr="00412AB1" w:rsidRDefault="00EA51E2" w:rsidP="00EA51E2">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Piltenes iela 25</w:t>
            </w:r>
            <w:r>
              <w:rPr>
                <w:rFonts w:ascii="Times New Roman" w:hAnsi="Times New Roman" w:cs="Times New Roman"/>
                <w:sz w:val="24"/>
                <w:szCs w:val="24"/>
                <w:lang w:val="lv-LV"/>
              </w:rPr>
              <w:t>, Kuldīga</w:t>
            </w:r>
          </w:p>
        </w:tc>
        <w:tc>
          <w:tcPr>
            <w:tcW w:w="1134" w:type="dxa"/>
          </w:tcPr>
          <w:p w14:paraId="4E88B35B" w14:textId="32D7170D" w:rsidR="00EA51E2" w:rsidRPr="00412AB1" w:rsidRDefault="00EA51E2" w:rsidP="00EA51E2">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P_2087</w:t>
            </w:r>
          </w:p>
        </w:tc>
        <w:tc>
          <w:tcPr>
            <w:tcW w:w="1276" w:type="dxa"/>
          </w:tcPr>
          <w:p w14:paraId="6D55979A" w14:textId="009C2A6A" w:rsidR="00EA51E2" w:rsidRPr="00412AB1" w:rsidRDefault="00EA51E2" w:rsidP="00EA51E2">
            <w:pPr>
              <w:spacing w:line="300" w:lineRule="exact"/>
              <w:jc w:val="center"/>
              <w:rPr>
                <w:rFonts w:ascii="Times New Roman" w:hAnsi="Times New Roman" w:cs="Times New Roman"/>
                <w:sz w:val="20"/>
                <w:szCs w:val="20"/>
                <w:lang w:val="lv-LV"/>
              </w:rPr>
            </w:pPr>
            <w:r w:rsidRPr="00992066">
              <w:rPr>
                <w:rFonts w:ascii="Times New Roman" w:hAnsi="Times New Roman" w:cs="Times New Roman"/>
                <w:sz w:val="24"/>
                <w:szCs w:val="24"/>
                <w:lang w:val="lv-LV"/>
              </w:rPr>
              <w:t>9.12.2019.</w:t>
            </w:r>
          </w:p>
        </w:tc>
        <w:tc>
          <w:tcPr>
            <w:tcW w:w="1559" w:type="dxa"/>
          </w:tcPr>
          <w:p w14:paraId="07A5DE38" w14:textId="1E84B053" w:rsidR="00EA51E2" w:rsidRPr="000061ED" w:rsidRDefault="001F3E68" w:rsidP="00EA51E2">
            <w:pPr>
              <w:spacing w:line="300" w:lineRule="exact"/>
              <w:jc w:val="center"/>
              <w:rPr>
                <w:rFonts w:ascii="Times New Roman" w:hAnsi="Times New Roman" w:cs="Times New Roman"/>
                <w:sz w:val="24"/>
                <w:szCs w:val="24"/>
                <w:lang w:val="lv-LV"/>
              </w:rPr>
            </w:pPr>
            <w:r w:rsidRPr="000061ED">
              <w:rPr>
                <w:rFonts w:ascii="Times New Roman" w:hAnsi="Times New Roman" w:cs="Times New Roman"/>
                <w:sz w:val="24"/>
                <w:szCs w:val="24"/>
                <w:lang w:val="lv-LV"/>
              </w:rPr>
              <w:t>53</w:t>
            </w:r>
          </w:p>
        </w:tc>
        <w:tc>
          <w:tcPr>
            <w:tcW w:w="1701" w:type="dxa"/>
          </w:tcPr>
          <w:p w14:paraId="014AB3C9" w14:textId="1AB72446" w:rsidR="00EA51E2" w:rsidRPr="000061ED" w:rsidRDefault="000061ED" w:rsidP="00EA51E2">
            <w:pPr>
              <w:spacing w:line="300" w:lineRule="exact"/>
              <w:jc w:val="center"/>
              <w:rPr>
                <w:rFonts w:ascii="Times New Roman" w:hAnsi="Times New Roman" w:cs="Times New Roman"/>
                <w:sz w:val="24"/>
                <w:szCs w:val="24"/>
                <w:lang w:val="lv-LV"/>
              </w:rPr>
            </w:pPr>
            <w:r w:rsidRPr="000061ED">
              <w:rPr>
                <w:rFonts w:ascii="Times New Roman" w:hAnsi="Times New Roman" w:cs="Times New Roman"/>
                <w:sz w:val="24"/>
                <w:szCs w:val="24"/>
                <w:lang w:val="lv-LV"/>
              </w:rPr>
              <w:t>4</w:t>
            </w:r>
            <w:r>
              <w:rPr>
                <w:rFonts w:ascii="Times New Roman" w:hAnsi="Times New Roman" w:cs="Times New Roman"/>
                <w:sz w:val="24"/>
                <w:szCs w:val="24"/>
                <w:lang w:val="lv-LV"/>
              </w:rPr>
              <w:t>9</w:t>
            </w:r>
          </w:p>
        </w:tc>
      </w:tr>
      <w:tr w:rsidR="00EA51E2" w:rsidRPr="00412AB1" w14:paraId="030C4FFC" w14:textId="77777777" w:rsidTr="002045E7">
        <w:trPr>
          <w:trHeight w:val="784"/>
        </w:trPr>
        <w:tc>
          <w:tcPr>
            <w:tcW w:w="1843" w:type="dxa"/>
            <w:tcBorders>
              <w:left w:val="single" w:sz="4" w:space="0" w:color="auto"/>
              <w:right w:val="single" w:sz="4" w:space="0" w:color="auto"/>
            </w:tcBorders>
          </w:tcPr>
          <w:p w14:paraId="087A336A" w14:textId="392B4528" w:rsidR="00EA51E2" w:rsidRPr="00412AB1" w:rsidRDefault="00EA51E2" w:rsidP="00EA51E2">
            <w:pPr>
              <w:spacing w:line="300" w:lineRule="exact"/>
              <w:rPr>
                <w:rFonts w:ascii="Times New Roman" w:hAnsi="Times New Roman" w:cs="Times New Roman"/>
                <w:sz w:val="20"/>
                <w:szCs w:val="20"/>
              </w:rPr>
            </w:pPr>
            <w:proofErr w:type="spellStart"/>
            <w:r w:rsidRPr="00992066">
              <w:rPr>
                <w:rFonts w:ascii="Times New Roman" w:hAnsi="Times New Roman" w:cs="Times New Roman"/>
                <w:sz w:val="24"/>
                <w:szCs w:val="24"/>
              </w:rPr>
              <w:t>Basketbols</w:t>
            </w:r>
            <w:proofErr w:type="spellEnd"/>
          </w:p>
        </w:tc>
        <w:tc>
          <w:tcPr>
            <w:tcW w:w="1559" w:type="dxa"/>
            <w:tcBorders>
              <w:left w:val="single" w:sz="4" w:space="0" w:color="auto"/>
              <w:right w:val="single" w:sz="4" w:space="0" w:color="auto"/>
            </w:tcBorders>
          </w:tcPr>
          <w:p w14:paraId="53131108" w14:textId="4C08DA16"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1D8145D9" w14:textId="0AA34D92" w:rsidR="00EA51E2" w:rsidRPr="00412AB1" w:rsidRDefault="00EA51E2" w:rsidP="00EA51E2">
            <w:pPr>
              <w:spacing w:line="300" w:lineRule="exact"/>
              <w:jc w:val="center"/>
              <w:rPr>
                <w:rFonts w:ascii="Times New Roman" w:hAnsi="Times New Roman" w:cs="Times New Roman"/>
                <w:sz w:val="20"/>
                <w:szCs w:val="20"/>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03616137" w14:textId="0213CC13"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P_2085</w:t>
            </w:r>
          </w:p>
        </w:tc>
        <w:tc>
          <w:tcPr>
            <w:tcW w:w="1276" w:type="dxa"/>
          </w:tcPr>
          <w:p w14:paraId="49DB241E" w14:textId="4C88A4C8"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7056205" w14:textId="6A015FE2"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63</w:t>
            </w:r>
          </w:p>
        </w:tc>
        <w:tc>
          <w:tcPr>
            <w:tcW w:w="1701" w:type="dxa"/>
          </w:tcPr>
          <w:p w14:paraId="5286A6D2" w14:textId="1968EA67" w:rsidR="00EA51E2" w:rsidRDefault="000061ED"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61</w:t>
            </w:r>
          </w:p>
          <w:p w14:paraId="248E52D4" w14:textId="29E709FB" w:rsidR="000061ED" w:rsidRPr="000061ED" w:rsidRDefault="000061ED" w:rsidP="00EA51E2">
            <w:pPr>
              <w:spacing w:line="300" w:lineRule="exact"/>
              <w:jc w:val="center"/>
              <w:rPr>
                <w:rFonts w:ascii="Times New Roman" w:hAnsi="Times New Roman" w:cs="Times New Roman"/>
                <w:sz w:val="24"/>
                <w:szCs w:val="24"/>
              </w:rPr>
            </w:pPr>
          </w:p>
        </w:tc>
      </w:tr>
      <w:tr w:rsidR="00EA51E2" w:rsidRPr="00412AB1" w14:paraId="584D8A94" w14:textId="77777777" w:rsidTr="002045E7">
        <w:trPr>
          <w:trHeight w:val="784"/>
        </w:trPr>
        <w:tc>
          <w:tcPr>
            <w:tcW w:w="1843" w:type="dxa"/>
            <w:tcBorders>
              <w:left w:val="single" w:sz="4" w:space="0" w:color="auto"/>
              <w:right w:val="single" w:sz="4" w:space="0" w:color="auto"/>
            </w:tcBorders>
          </w:tcPr>
          <w:p w14:paraId="0A65162C" w14:textId="35E389C5" w:rsidR="00EA51E2" w:rsidRPr="00412AB1" w:rsidRDefault="00EA51E2" w:rsidP="00EA51E2">
            <w:pPr>
              <w:spacing w:line="300" w:lineRule="exact"/>
              <w:rPr>
                <w:rFonts w:ascii="Times New Roman" w:hAnsi="Times New Roman" w:cs="Times New Roman"/>
                <w:sz w:val="20"/>
                <w:szCs w:val="20"/>
              </w:rPr>
            </w:pPr>
            <w:proofErr w:type="spellStart"/>
            <w:r w:rsidRPr="00992066">
              <w:rPr>
                <w:rFonts w:ascii="Times New Roman" w:hAnsi="Times New Roman" w:cs="Times New Roman"/>
                <w:sz w:val="24"/>
                <w:szCs w:val="24"/>
              </w:rPr>
              <w:t>Basketbols</w:t>
            </w:r>
            <w:proofErr w:type="spellEnd"/>
          </w:p>
        </w:tc>
        <w:tc>
          <w:tcPr>
            <w:tcW w:w="1559" w:type="dxa"/>
            <w:tcBorders>
              <w:left w:val="single" w:sz="4" w:space="0" w:color="auto"/>
              <w:right w:val="single" w:sz="4" w:space="0" w:color="auto"/>
            </w:tcBorders>
          </w:tcPr>
          <w:p w14:paraId="63103C20" w14:textId="75291917"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30V813001</w:t>
            </w:r>
          </w:p>
        </w:tc>
        <w:tc>
          <w:tcPr>
            <w:tcW w:w="1418" w:type="dxa"/>
            <w:tcBorders>
              <w:left w:val="single" w:sz="4" w:space="0" w:color="auto"/>
            </w:tcBorders>
          </w:tcPr>
          <w:p w14:paraId="00DF738F" w14:textId="44B46EFB" w:rsidR="00EA51E2" w:rsidRPr="00412AB1" w:rsidRDefault="00EA51E2" w:rsidP="00EA51E2">
            <w:pPr>
              <w:spacing w:line="300" w:lineRule="exact"/>
              <w:jc w:val="center"/>
              <w:rPr>
                <w:rFonts w:ascii="Times New Roman" w:hAnsi="Times New Roman" w:cs="Times New Roman"/>
                <w:sz w:val="20"/>
                <w:szCs w:val="20"/>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1760D446" w14:textId="3126749E"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P_2086</w:t>
            </w:r>
          </w:p>
        </w:tc>
        <w:tc>
          <w:tcPr>
            <w:tcW w:w="1276" w:type="dxa"/>
          </w:tcPr>
          <w:p w14:paraId="78BC320E" w14:textId="2B54A877"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66D94A5E" w14:textId="0CD71B34"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10</w:t>
            </w:r>
          </w:p>
        </w:tc>
        <w:tc>
          <w:tcPr>
            <w:tcW w:w="1701" w:type="dxa"/>
          </w:tcPr>
          <w:p w14:paraId="3906E35F" w14:textId="3DA42897"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10</w:t>
            </w:r>
          </w:p>
        </w:tc>
      </w:tr>
      <w:tr w:rsidR="00EA51E2" w:rsidRPr="00412AB1" w14:paraId="6AF16381" w14:textId="77777777" w:rsidTr="002045E7">
        <w:trPr>
          <w:trHeight w:val="784"/>
        </w:trPr>
        <w:tc>
          <w:tcPr>
            <w:tcW w:w="1843" w:type="dxa"/>
            <w:tcBorders>
              <w:left w:val="single" w:sz="4" w:space="0" w:color="auto"/>
              <w:right w:val="single" w:sz="4" w:space="0" w:color="auto"/>
            </w:tcBorders>
          </w:tcPr>
          <w:p w14:paraId="31CA2C27" w14:textId="5912751D" w:rsidR="00EA51E2" w:rsidRPr="00412AB1" w:rsidRDefault="00EA51E2" w:rsidP="00EA51E2">
            <w:pPr>
              <w:spacing w:line="300" w:lineRule="exact"/>
              <w:rPr>
                <w:rFonts w:ascii="Times New Roman" w:hAnsi="Times New Roman" w:cs="Times New Roman"/>
                <w:sz w:val="20"/>
                <w:szCs w:val="20"/>
              </w:rPr>
            </w:pPr>
            <w:proofErr w:type="spellStart"/>
            <w:r w:rsidRPr="00992066">
              <w:rPr>
                <w:rFonts w:ascii="Times New Roman" w:hAnsi="Times New Roman" w:cs="Times New Roman"/>
                <w:sz w:val="24"/>
                <w:szCs w:val="24"/>
              </w:rPr>
              <w:t>Futbols</w:t>
            </w:r>
            <w:proofErr w:type="spellEnd"/>
          </w:p>
        </w:tc>
        <w:tc>
          <w:tcPr>
            <w:tcW w:w="1559" w:type="dxa"/>
            <w:tcBorders>
              <w:left w:val="single" w:sz="4" w:space="0" w:color="auto"/>
              <w:right w:val="single" w:sz="4" w:space="0" w:color="auto"/>
            </w:tcBorders>
          </w:tcPr>
          <w:p w14:paraId="340CAC96" w14:textId="3423C2E3"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20V813001</w:t>
            </w:r>
          </w:p>
        </w:tc>
        <w:tc>
          <w:tcPr>
            <w:tcW w:w="1418" w:type="dxa"/>
            <w:tcBorders>
              <w:left w:val="single" w:sz="4" w:space="0" w:color="auto"/>
            </w:tcBorders>
          </w:tcPr>
          <w:p w14:paraId="6545B6DB" w14:textId="5AF840C6" w:rsidR="00EA51E2" w:rsidRPr="00412AB1" w:rsidRDefault="00EA51E2" w:rsidP="00EA51E2">
            <w:pPr>
              <w:spacing w:line="300" w:lineRule="exact"/>
              <w:jc w:val="center"/>
              <w:rPr>
                <w:rFonts w:ascii="Times New Roman" w:hAnsi="Times New Roman" w:cs="Times New Roman"/>
                <w:sz w:val="20"/>
                <w:szCs w:val="20"/>
              </w:rPr>
            </w:pPr>
            <w:proofErr w:type="spellStart"/>
            <w:r w:rsidRPr="00992066">
              <w:rPr>
                <w:rFonts w:ascii="Times New Roman" w:hAnsi="Times New Roman" w:cs="Times New Roman"/>
                <w:sz w:val="24"/>
                <w:szCs w:val="24"/>
              </w:rPr>
              <w:t>Īsā</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4</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3E84CA86" w14:textId="69CFB99D"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P_2083</w:t>
            </w:r>
          </w:p>
        </w:tc>
        <w:tc>
          <w:tcPr>
            <w:tcW w:w="1276" w:type="dxa"/>
          </w:tcPr>
          <w:p w14:paraId="075A3DCA" w14:textId="6110BAD0"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2C013052" w14:textId="67A350FD" w:rsidR="00EA51E2" w:rsidRPr="000061ED" w:rsidRDefault="006F68C9"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74</w:t>
            </w:r>
          </w:p>
        </w:tc>
        <w:tc>
          <w:tcPr>
            <w:tcW w:w="1701" w:type="dxa"/>
          </w:tcPr>
          <w:p w14:paraId="44A78DA2" w14:textId="39B21114"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66</w:t>
            </w:r>
          </w:p>
        </w:tc>
      </w:tr>
      <w:tr w:rsidR="006F68C9" w:rsidRPr="00412AB1" w14:paraId="761F9F0E" w14:textId="77777777" w:rsidTr="002045E7">
        <w:trPr>
          <w:trHeight w:val="784"/>
        </w:trPr>
        <w:tc>
          <w:tcPr>
            <w:tcW w:w="1843" w:type="dxa"/>
            <w:tcBorders>
              <w:left w:val="single" w:sz="4" w:space="0" w:color="auto"/>
              <w:right w:val="single" w:sz="4" w:space="0" w:color="auto"/>
            </w:tcBorders>
          </w:tcPr>
          <w:p w14:paraId="15B2CD64" w14:textId="567E42D2" w:rsidR="006F68C9" w:rsidRPr="00992066" w:rsidRDefault="006F68C9" w:rsidP="00EA51E2">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Futbols</w:t>
            </w:r>
            <w:proofErr w:type="spellEnd"/>
          </w:p>
        </w:tc>
        <w:tc>
          <w:tcPr>
            <w:tcW w:w="1559" w:type="dxa"/>
            <w:tcBorders>
              <w:left w:val="single" w:sz="4" w:space="0" w:color="auto"/>
              <w:right w:val="single" w:sz="4" w:space="0" w:color="auto"/>
            </w:tcBorders>
          </w:tcPr>
          <w:p w14:paraId="077E4548" w14:textId="2980A402" w:rsidR="006F68C9" w:rsidRPr="00992066" w:rsidRDefault="006F68C9"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1234875E" w14:textId="7D50B2DA" w:rsidR="006F68C9" w:rsidRPr="00992066" w:rsidRDefault="006F68C9"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Īsā</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4</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0439DB12" w14:textId="0EE8AF1C" w:rsidR="006F68C9" w:rsidRPr="00992066" w:rsidRDefault="006F68C9"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P_2084</w:t>
            </w:r>
          </w:p>
        </w:tc>
        <w:tc>
          <w:tcPr>
            <w:tcW w:w="1276" w:type="dxa"/>
          </w:tcPr>
          <w:p w14:paraId="3A9604AD" w14:textId="6CAFDE01" w:rsidR="006F68C9" w:rsidRPr="00992066" w:rsidRDefault="006F68C9" w:rsidP="00EA51E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9.12.2019</w:t>
            </w:r>
          </w:p>
        </w:tc>
        <w:tc>
          <w:tcPr>
            <w:tcW w:w="1559" w:type="dxa"/>
          </w:tcPr>
          <w:p w14:paraId="283E3119" w14:textId="00FD4C0D" w:rsidR="006F68C9" w:rsidRDefault="006F68C9"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1701" w:type="dxa"/>
          </w:tcPr>
          <w:p w14:paraId="74EE5429" w14:textId="1658439A" w:rsidR="006F68C9" w:rsidRPr="000061ED" w:rsidRDefault="006F68C9"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21</w:t>
            </w:r>
          </w:p>
        </w:tc>
      </w:tr>
      <w:tr w:rsidR="00EA51E2" w:rsidRPr="00412AB1" w14:paraId="0E9A3298" w14:textId="77777777" w:rsidTr="002045E7">
        <w:trPr>
          <w:trHeight w:val="784"/>
        </w:trPr>
        <w:tc>
          <w:tcPr>
            <w:tcW w:w="1843" w:type="dxa"/>
            <w:tcBorders>
              <w:left w:val="single" w:sz="4" w:space="0" w:color="auto"/>
              <w:right w:val="single" w:sz="4" w:space="0" w:color="auto"/>
            </w:tcBorders>
          </w:tcPr>
          <w:p w14:paraId="6808F86A" w14:textId="435B0E6C"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Volejbols</w:t>
            </w:r>
            <w:proofErr w:type="spellEnd"/>
          </w:p>
        </w:tc>
        <w:tc>
          <w:tcPr>
            <w:tcW w:w="1559" w:type="dxa"/>
            <w:tcBorders>
              <w:left w:val="single" w:sz="4" w:space="0" w:color="auto"/>
              <w:right w:val="single" w:sz="4" w:space="0" w:color="auto"/>
            </w:tcBorders>
          </w:tcPr>
          <w:p w14:paraId="3B2EF252" w14:textId="17451F87"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1312F847" w14:textId="51D72CCC"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Piltenes</w:t>
            </w:r>
            <w:proofErr w:type="spellEnd"/>
            <w:r w:rsidRPr="00992066">
              <w:rPr>
                <w:rFonts w:ascii="Times New Roman" w:hAnsi="Times New Roman" w:cs="Times New Roman"/>
                <w:sz w:val="24"/>
                <w:szCs w:val="24"/>
              </w:rPr>
              <w:t xml:space="preserve"> 25, </w:t>
            </w:r>
            <w:proofErr w:type="spellStart"/>
            <w:r>
              <w:rPr>
                <w:rFonts w:ascii="Times New Roman" w:hAnsi="Times New Roman" w:cs="Times New Roman"/>
                <w:sz w:val="24"/>
                <w:szCs w:val="24"/>
              </w:rPr>
              <w:t>Kuldīga</w:t>
            </w:r>
            <w:proofErr w:type="spellEnd"/>
            <w:r>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12</w:t>
            </w:r>
            <w:r>
              <w:rPr>
                <w:rFonts w:ascii="Times New Roman" w:hAnsi="Times New Roman" w:cs="Times New Roman"/>
                <w:sz w:val="24"/>
                <w:szCs w:val="24"/>
              </w:rPr>
              <w:t>,</w:t>
            </w:r>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Skrunda</w:t>
            </w:r>
            <w:proofErr w:type="spellEnd"/>
          </w:p>
        </w:tc>
        <w:tc>
          <w:tcPr>
            <w:tcW w:w="1134" w:type="dxa"/>
          </w:tcPr>
          <w:p w14:paraId="59CB7004" w14:textId="59DBA44A"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P_2079</w:t>
            </w:r>
          </w:p>
        </w:tc>
        <w:tc>
          <w:tcPr>
            <w:tcW w:w="1276" w:type="dxa"/>
          </w:tcPr>
          <w:p w14:paraId="6C953A71" w14:textId="5A3A85D8"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33EFFDF5" w14:textId="762C168D"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221</w:t>
            </w:r>
          </w:p>
        </w:tc>
        <w:tc>
          <w:tcPr>
            <w:tcW w:w="1701" w:type="dxa"/>
          </w:tcPr>
          <w:p w14:paraId="18EE720E" w14:textId="76B55FCE"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w:t>
            </w:r>
            <w:r>
              <w:rPr>
                <w:rFonts w:ascii="Times New Roman" w:hAnsi="Times New Roman" w:cs="Times New Roman"/>
                <w:sz w:val="24"/>
                <w:szCs w:val="24"/>
              </w:rPr>
              <w:t>18</w:t>
            </w:r>
          </w:p>
        </w:tc>
      </w:tr>
      <w:tr w:rsidR="00EA51E2" w:rsidRPr="00412AB1" w14:paraId="59EA53E2" w14:textId="77777777" w:rsidTr="002045E7">
        <w:trPr>
          <w:trHeight w:val="784"/>
        </w:trPr>
        <w:tc>
          <w:tcPr>
            <w:tcW w:w="1843" w:type="dxa"/>
            <w:tcBorders>
              <w:left w:val="single" w:sz="4" w:space="0" w:color="auto"/>
              <w:right w:val="single" w:sz="4" w:space="0" w:color="auto"/>
            </w:tcBorders>
          </w:tcPr>
          <w:p w14:paraId="17E501B5" w14:textId="46DE7523"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Volejbols</w:t>
            </w:r>
            <w:proofErr w:type="spellEnd"/>
          </w:p>
        </w:tc>
        <w:tc>
          <w:tcPr>
            <w:tcW w:w="1559" w:type="dxa"/>
            <w:tcBorders>
              <w:left w:val="single" w:sz="4" w:space="0" w:color="auto"/>
              <w:right w:val="single" w:sz="4" w:space="0" w:color="auto"/>
            </w:tcBorders>
          </w:tcPr>
          <w:p w14:paraId="477F3ADF" w14:textId="5F409030"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770246BD" w14:textId="4AE85E6C"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Piltenes</w:t>
            </w:r>
            <w:proofErr w:type="spellEnd"/>
            <w:r w:rsidRPr="00992066">
              <w:rPr>
                <w:rFonts w:ascii="Times New Roman" w:hAnsi="Times New Roman" w:cs="Times New Roman"/>
                <w:sz w:val="24"/>
                <w:szCs w:val="24"/>
              </w:rPr>
              <w:t xml:space="preserve"> 25, </w:t>
            </w:r>
            <w:proofErr w:type="spellStart"/>
            <w:r>
              <w:rPr>
                <w:rFonts w:ascii="Times New Roman" w:hAnsi="Times New Roman" w:cs="Times New Roman"/>
                <w:sz w:val="24"/>
                <w:szCs w:val="24"/>
              </w:rPr>
              <w:t>Kuldīga</w:t>
            </w:r>
            <w:proofErr w:type="spellEnd"/>
            <w:r>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12</w:t>
            </w:r>
            <w:r>
              <w:rPr>
                <w:rFonts w:ascii="Times New Roman" w:hAnsi="Times New Roman" w:cs="Times New Roman"/>
                <w:sz w:val="24"/>
                <w:szCs w:val="24"/>
              </w:rPr>
              <w:t>,</w:t>
            </w:r>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Skrunda</w:t>
            </w:r>
            <w:proofErr w:type="spellEnd"/>
          </w:p>
        </w:tc>
        <w:tc>
          <w:tcPr>
            <w:tcW w:w="1134" w:type="dxa"/>
          </w:tcPr>
          <w:p w14:paraId="2D60B6AC" w14:textId="122D9CF1"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P_2080</w:t>
            </w:r>
          </w:p>
        </w:tc>
        <w:tc>
          <w:tcPr>
            <w:tcW w:w="1276" w:type="dxa"/>
          </w:tcPr>
          <w:p w14:paraId="724CC19E" w14:textId="7AEA8B7C"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05ACC223" w14:textId="0542589E"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29</w:t>
            </w:r>
          </w:p>
        </w:tc>
        <w:tc>
          <w:tcPr>
            <w:tcW w:w="1701" w:type="dxa"/>
          </w:tcPr>
          <w:p w14:paraId="4FA07661" w14:textId="0015CA7B"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27</w:t>
            </w:r>
          </w:p>
        </w:tc>
      </w:tr>
      <w:tr w:rsidR="00EA51E2" w:rsidRPr="00412AB1" w14:paraId="73FD15A1" w14:textId="77777777" w:rsidTr="002045E7">
        <w:trPr>
          <w:trHeight w:val="784"/>
        </w:trPr>
        <w:tc>
          <w:tcPr>
            <w:tcW w:w="1843" w:type="dxa"/>
            <w:tcBorders>
              <w:left w:val="single" w:sz="4" w:space="0" w:color="auto"/>
              <w:right w:val="single" w:sz="4" w:space="0" w:color="auto"/>
            </w:tcBorders>
          </w:tcPr>
          <w:p w14:paraId="16F39880" w14:textId="4F7B3F08"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Vieglatlētika</w:t>
            </w:r>
            <w:proofErr w:type="spellEnd"/>
          </w:p>
        </w:tc>
        <w:tc>
          <w:tcPr>
            <w:tcW w:w="1559" w:type="dxa"/>
            <w:tcBorders>
              <w:left w:val="single" w:sz="4" w:space="0" w:color="auto"/>
              <w:right w:val="single" w:sz="4" w:space="0" w:color="auto"/>
            </w:tcBorders>
          </w:tcPr>
          <w:p w14:paraId="1A2E2392" w14:textId="462E0207"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77174CEF" w14:textId="6E10A480"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Dzirnavu</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Kuldīga</w:t>
            </w:r>
            <w:proofErr w:type="spellEnd"/>
          </w:p>
        </w:tc>
        <w:tc>
          <w:tcPr>
            <w:tcW w:w="1134" w:type="dxa"/>
          </w:tcPr>
          <w:p w14:paraId="53EF762B" w14:textId="12F60E42"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P_2081</w:t>
            </w:r>
          </w:p>
        </w:tc>
        <w:tc>
          <w:tcPr>
            <w:tcW w:w="1276" w:type="dxa"/>
          </w:tcPr>
          <w:p w14:paraId="24952784" w14:textId="048DB759"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0919A8E8" w14:textId="4C572DEE"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178</w:t>
            </w:r>
          </w:p>
        </w:tc>
        <w:tc>
          <w:tcPr>
            <w:tcW w:w="1701" w:type="dxa"/>
          </w:tcPr>
          <w:p w14:paraId="3871775E" w14:textId="7ADC3D34"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17</w:t>
            </w:r>
            <w:r>
              <w:rPr>
                <w:rFonts w:ascii="Times New Roman" w:hAnsi="Times New Roman" w:cs="Times New Roman"/>
                <w:sz w:val="24"/>
                <w:szCs w:val="24"/>
              </w:rPr>
              <w:t>5</w:t>
            </w:r>
          </w:p>
        </w:tc>
      </w:tr>
      <w:tr w:rsidR="00EA51E2" w:rsidRPr="00412AB1" w14:paraId="2546F569" w14:textId="77777777" w:rsidTr="002045E7">
        <w:trPr>
          <w:trHeight w:val="784"/>
        </w:trPr>
        <w:tc>
          <w:tcPr>
            <w:tcW w:w="1843" w:type="dxa"/>
            <w:tcBorders>
              <w:left w:val="single" w:sz="4" w:space="0" w:color="auto"/>
              <w:right w:val="single" w:sz="4" w:space="0" w:color="auto"/>
            </w:tcBorders>
          </w:tcPr>
          <w:p w14:paraId="2B972DBF" w14:textId="0F83BA2A"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Vieglatlētika</w:t>
            </w:r>
            <w:proofErr w:type="spellEnd"/>
          </w:p>
        </w:tc>
        <w:tc>
          <w:tcPr>
            <w:tcW w:w="1559" w:type="dxa"/>
            <w:tcBorders>
              <w:left w:val="single" w:sz="4" w:space="0" w:color="auto"/>
              <w:right w:val="single" w:sz="4" w:space="0" w:color="auto"/>
            </w:tcBorders>
          </w:tcPr>
          <w:p w14:paraId="61C2C1E4" w14:textId="4B8993E1"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079528F0" w14:textId="77FB0889"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Dzirnavu</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00504241" w14:textId="4BBF7BBE"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P_2082</w:t>
            </w:r>
          </w:p>
        </w:tc>
        <w:tc>
          <w:tcPr>
            <w:tcW w:w="1276" w:type="dxa"/>
          </w:tcPr>
          <w:p w14:paraId="220A5A88" w14:textId="0BFAFA86"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023FDF9D" w14:textId="42C6727D"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23</w:t>
            </w:r>
          </w:p>
        </w:tc>
        <w:tc>
          <w:tcPr>
            <w:tcW w:w="1701" w:type="dxa"/>
          </w:tcPr>
          <w:p w14:paraId="6772417B" w14:textId="1C501C0D"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2</w:t>
            </w:r>
            <w:r>
              <w:rPr>
                <w:rFonts w:ascii="Times New Roman" w:hAnsi="Times New Roman" w:cs="Times New Roman"/>
                <w:sz w:val="24"/>
                <w:szCs w:val="24"/>
              </w:rPr>
              <w:t>2</w:t>
            </w:r>
          </w:p>
        </w:tc>
      </w:tr>
      <w:tr w:rsidR="00EA51E2" w:rsidRPr="00412AB1" w14:paraId="00E3E342" w14:textId="77777777" w:rsidTr="002045E7">
        <w:trPr>
          <w:trHeight w:val="784"/>
        </w:trPr>
        <w:tc>
          <w:tcPr>
            <w:tcW w:w="1843" w:type="dxa"/>
            <w:tcBorders>
              <w:left w:val="single" w:sz="4" w:space="0" w:color="auto"/>
              <w:right w:val="single" w:sz="4" w:space="0" w:color="auto"/>
            </w:tcBorders>
          </w:tcPr>
          <w:p w14:paraId="679ADA3A" w14:textId="74835BE3"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Riteņbraukšana</w:t>
            </w:r>
            <w:proofErr w:type="spellEnd"/>
          </w:p>
        </w:tc>
        <w:tc>
          <w:tcPr>
            <w:tcW w:w="1559" w:type="dxa"/>
            <w:tcBorders>
              <w:left w:val="single" w:sz="4" w:space="0" w:color="auto"/>
              <w:right w:val="single" w:sz="4" w:space="0" w:color="auto"/>
            </w:tcBorders>
          </w:tcPr>
          <w:p w14:paraId="3AB2DFD4" w14:textId="6E6917DC"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7B418C0C" w14:textId="50C551A0"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1CA6A5DE" w14:textId="366999A2"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P_2075</w:t>
            </w:r>
          </w:p>
        </w:tc>
        <w:tc>
          <w:tcPr>
            <w:tcW w:w="1276" w:type="dxa"/>
          </w:tcPr>
          <w:p w14:paraId="4035F2B7" w14:textId="0C37A31D"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70AD31BE" w14:textId="0D2439DB"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16</w:t>
            </w:r>
          </w:p>
        </w:tc>
        <w:tc>
          <w:tcPr>
            <w:tcW w:w="1701" w:type="dxa"/>
          </w:tcPr>
          <w:p w14:paraId="3F5A2901" w14:textId="556DEE25"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15</w:t>
            </w:r>
          </w:p>
        </w:tc>
      </w:tr>
      <w:tr w:rsidR="00EA51E2" w:rsidRPr="00412AB1" w14:paraId="3B97C973" w14:textId="77777777" w:rsidTr="002045E7">
        <w:trPr>
          <w:trHeight w:val="784"/>
        </w:trPr>
        <w:tc>
          <w:tcPr>
            <w:tcW w:w="1843" w:type="dxa"/>
            <w:tcBorders>
              <w:left w:val="single" w:sz="4" w:space="0" w:color="auto"/>
              <w:right w:val="single" w:sz="4" w:space="0" w:color="auto"/>
            </w:tcBorders>
          </w:tcPr>
          <w:p w14:paraId="0F3DAC42" w14:textId="3CD946F5"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lastRenderedPageBreak/>
              <w:t>Riteņbraukšana</w:t>
            </w:r>
            <w:proofErr w:type="spellEnd"/>
          </w:p>
        </w:tc>
        <w:tc>
          <w:tcPr>
            <w:tcW w:w="1559" w:type="dxa"/>
            <w:tcBorders>
              <w:left w:val="single" w:sz="4" w:space="0" w:color="auto"/>
              <w:right w:val="single" w:sz="4" w:space="0" w:color="auto"/>
            </w:tcBorders>
          </w:tcPr>
          <w:p w14:paraId="4C06207D" w14:textId="76840B0E"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22194450" w14:textId="42A90110"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3E5E6FEE" w14:textId="4D79390C"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P_2076</w:t>
            </w:r>
          </w:p>
        </w:tc>
        <w:tc>
          <w:tcPr>
            <w:tcW w:w="1276" w:type="dxa"/>
          </w:tcPr>
          <w:p w14:paraId="47F8C026" w14:textId="3E8E4CF6"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2CF03E9C" w14:textId="41CC5143"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4</w:t>
            </w:r>
          </w:p>
        </w:tc>
        <w:tc>
          <w:tcPr>
            <w:tcW w:w="1701" w:type="dxa"/>
          </w:tcPr>
          <w:p w14:paraId="179EA11E" w14:textId="5F058D73"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4</w:t>
            </w:r>
          </w:p>
        </w:tc>
      </w:tr>
      <w:tr w:rsidR="00EA51E2" w:rsidRPr="00412AB1" w14:paraId="31BB321A" w14:textId="77777777" w:rsidTr="002045E7">
        <w:trPr>
          <w:trHeight w:val="784"/>
        </w:trPr>
        <w:tc>
          <w:tcPr>
            <w:tcW w:w="1843" w:type="dxa"/>
            <w:tcBorders>
              <w:left w:val="single" w:sz="4" w:space="0" w:color="auto"/>
              <w:right w:val="single" w:sz="4" w:space="0" w:color="auto"/>
            </w:tcBorders>
          </w:tcPr>
          <w:p w14:paraId="77A12518" w14:textId="689A88B8"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Šahs</w:t>
            </w:r>
            <w:proofErr w:type="spellEnd"/>
          </w:p>
        </w:tc>
        <w:tc>
          <w:tcPr>
            <w:tcW w:w="1559" w:type="dxa"/>
            <w:tcBorders>
              <w:left w:val="single" w:sz="4" w:space="0" w:color="auto"/>
              <w:right w:val="single" w:sz="4" w:space="0" w:color="auto"/>
            </w:tcBorders>
          </w:tcPr>
          <w:p w14:paraId="7C18F649" w14:textId="0B7BE6BE"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64AD565D" w14:textId="2288E9CF" w:rsidR="00EA51E2" w:rsidRPr="00992066" w:rsidRDefault="00EA51E2" w:rsidP="00EA51E2">
            <w:pPr>
              <w:spacing w:line="300" w:lineRule="exact"/>
              <w:jc w:val="center"/>
              <w:rPr>
                <w:rFonts w:ascii="Times New Roman" w:hAnsi="Times New Roman" w:cs="Times New Roman"/>
                <w:sz w:val="24"/>
                <w:szCs w:val="24"/>
              </w:rPr>
            </w:pPr>
            <w:proofErr w:type="spellStart"/>
            <w:r>
              <w:rPr>
                <w:rFonts w:ascii="Times New Roman" w:hAnsi="Times New Roman" w:cs="Times New Roman"/>
                <w:sz w:val="24"/>
                <w:szCs w:val="24"/>
              </w:rPr>
              <w:t>Dzirnavu</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Kuldīga</w:t>
            </w:r>
            <w:proofErr w:type="spellEnd"/>
          </w:p>
        </w:tc>
        <w:tc>
          <w:tcPr>
            <w:tcW w:w="1134" w:type="dxa"/>
          </w:tcPr>
          <w:p w14:paraId="68D713C3" w14:textId="742B5DC5"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P_2089</w:t>
            </w:r>
          </w:p>
        </w:tc>
        <w:tc>
          <w:tcPr>
            <w:tcW w:w="1276" w:type="dxa"/>
          </w:tcPr>
          <w:p w14:paraId="1E1E01D9" w14:textId="3EB937B1"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0039ABCA" w14:textId="4901FD0C"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31</w:t>
            </w:r>
          </w:p>
        </w:tc>
        <w:tc>
          <w:tcPr>
            <w:tcW w:w="1701" w:type="dxa"/>
          </w:tcPr>
          <w:p w14:paraId="3F802293" w14:textId="5F9140B7"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3</w:t>
            </w:r>
            <w:r>
              <w:rPr>
                <w:rFonts w:ascii="Times New Roman" w:hAnsi="Times New Roman" w:cs="Times New Roman"/>
                <w:sz w:val="24"/>
                <w:szCs w:val="24"/>
              </w:rPr>
              <w:t>0</w:t>
            </w:r>
          </w:p>
        </w:tc>
      </w:tr>
      <w:tr w:rsidR="00EA51E2" w:rsidRPr="00412AB1" w14:paraId="5EFE183E" w14:textId="77777777" w:rsidTr="002045E7">
        <w:trPr>
          <w:trHeight w:val="784"/>
        </w:trPr>
        <w:tc>
          <w:tcPr>
            <w:tcW w:w="1843" w:type="dxa"/>
            <w:tcBorders>
              <w:left w:val="single" w:sz="4" w:space="0" w:color="auto"/>
              <w:right w:val="single" w:sz="4" w:space="0" w:color="auto"/>
            </w:tcBorders>
          </w:tcPr>
          <w:p w14:paraId="4B24EEDF" w14:textId="14614F3E"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Šahs</w:t>
            </w:r>
            <w:proofErr w:type="spellEnd"/>
          </w:p>
        </w:tc>
        <w:tc>
          <w:tcPr>
            <w:tcW w:w="1559" w:type="dxa"/>
            <w:tcBorders>
              <w:left w:val="single" w:sz="4" w:space="0" w:color="auto"/>
              <w:right w:val="single" w:sz="4" w:space="0" w:color="auto"/>
            </w:tcBorders>
          </w:tcPr>
          <w:p w14:paraId="62ECB36E" w14:textId="7429A72E"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30V813001</w:t>
            </w:r>
          </w:p>
        </w:tc>
        <w:tc>
          <w:tcPr>
            <w:tcW w:w="1418" w:type="dxa"/>
            <w:tcBorders>
              <w:left w:val="single" w:sz="4" w:space="0" w:color="auto"/>
            </w:tcBorders>
          </w:tcPr>
          <w:p w14:paraId="2DAC7BAC" w14:textId="7CFF8F9C"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Liepājas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Kuldīga</w:t>
            </w:r>
            <w:proofErr w:type="spellEnd"/>
          </w:p>
        </w:tc>
        <w:tc>
          <w:tcPr>
            <w:tcW w:w="1134" w:type="dxa"/>
          </w:tcPr>
          <w:p w14:paraId="4D1140DD" w14:textId="629A5525"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P_2090</w:t>
            </w:r>
          </w:p>
        </w:tc>
        <w:tc>
          <w:tcPr>
            <w:tcW w:w="1276" w:type="dxa"/>
          </w:tcPr>
          <w:p w14:paraId="29F22DC9" w14:textId="55C15018"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4AD34725" w14:textId="6C5584A2"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9</w:t>
            </w:r>
          </w:p>
        </w:tc>
        <w:tc>
          <w:tcPr>
            <w:tcW w:w="1701" w:type="dxa"/>
          </w:tcPr>
          <w:p w14:paraId="265D2917" w14:textId="7773424D"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9</w:t>
            </w:r>
          </w:p>
        </w:tc>
      </w:tr>
      <w:tr w:rsidR="00EA51E2" w:rsidRPr="00412AB1" w14:paraId="581F9D30" w14:textId="77777777" w:rsidTr="002045E7">
        <w:trPr>
          <w:trHeight w:val="784"/>
        </w:trPr>
        <w:tc>
          <w:tcPr>
            <w:tcW w:w="1843" w:type="dxa"/>
            <w:tcBorders>
              <w:left w:val="single" w:sz="4" w:space="0" w:color="auto"/>
              <w:right w:val="single" w:sz="4" w:space="0" w:color="auto"/>
            </w:tcBorders>
          </w:tcPr>
          <w:p w14:paraId="7BE4B1C8" w14:textId="73355645"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Dambrete</w:t>
            </w:r>
            <w:proofErr w:type="spellEnd"/>
          </w:p>
        </w:tc>
        <w:tc>
          <w:tcPr>
            <w:tcW w:w="1559" w:type="dxa"/>
            <w:tcBorders>
              <w:left w:val="single" w:sz="4" w:space="0" w:color="auto"/>
              <w:right w:val="single" w:sz="4" w:space="0" w:color="auto"/>
            </w:tcBorders>
          </w:tcPr>
          <w:p w14:paraId="0F854659" w14:textId="603B85FB"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06E889CB" w14:textId="668FE432"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Kalna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21FAF2D6" w14:textId="742A98E2"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P_2091</w:t>
            </w:r>
          </w:p>
        </w:tc>
        <w:tc>
          <w:tcPr>
            <w:tcW w:w="1276" w:type="dxa"/>
          </w:tcPr>
          <w:p w14:paraId="3342B729" w14:textId="21381316"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21797B4F" w14:textId="28FF5069"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19</w:t>
            </w:r>
          </w:p>
        </w:tc>
        <w:tc>
          <w:tcPr>
            <w:tcW w:w="1701" w:type="dxa"/>
          </w:tcPr>
          <w:p w14:paraId="4C7C5041" w14:textId="7AD0EDC8"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1</w:t>
            </w:r>
            <w:r>
              <w:rPr>
                <w:rFonts w:ascii="Times New Roman" w:hAnsi="Times New Roman" w:cs="Times New Roman"/>
                <w:sz w:val="24"/>
                <w:szCs w:val="24"/>
              </w:rPr>
              <w:t>8</w:t>
            </w:r>
          </w:p>
        </w:tc>
      </w:tr>
      <w:tr w:rsidR="00EA51E2" w:rsidRPr="00412AB1" w14:paraId="4C465CC7" w14:textId="77777777" w:rsidTr="002045E7">
        <w:trPr>
          <w:trHeight w:val="784"/>
        </w:trPr>
        <w:tc>
          <w:tcPr>
            <w:tcW w:w="1843" w:type="dxa"/>
            <w:tcBorders>
              <w:left w:val="single" w:sz="4" w:space="0" w:color="auto"/>
              <w:right w:val="single" w:sz="4" w:space="0" w:color="auto"/>
            </w:tcBorders>
          </w:tcPr>
          <w:p w14:paraId="4F729A7B" w14:textId="39322F3A" w:rsidR="00EA51E2" w:rsidRPr="00992066" w:rsidRDefault="00EA51E2" w:rsidP="00EA51E2">
            <w:pPr>
              <w:spacing w:line="300" w:lineRule="exact"/>
              <w:rPr>
                <w:rFonts w:ascii="Times New Roman" w:hAnsi="Times New Roman" w:cs="Times New Roman"/>
                <w:sz w:val="24"/>
                <w:szCs w:val="24"/>
              </w:rPr>
            </w:pPr>
            <w:proofErr w:type="spellStart"/>
            <w:r w:rsidRPr="00992066">
              <w:rPr>
                <w:rFonts w:ascii="Times New Roman" w:hAnsi="Times New Roman" w:cs="Times New Roman"/>
                <w:sz w:val="24"/>
                <w:szCs w:val="24"/>
              </w:rPr>
              <w:t>Galda</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teniss</w:t>
            </w:r>
            <w:proofErr w:type="spellEnd"/>
          </w:p>
        </w:tc>
        <w:tc>
          <w:tcPr>
            <w:tcW w:w="1559" w:type="dxa"/>
            <w:tcBorders>
              <w:left w:val="single" w:sz="4" w:space="0" w:color="auto"/>
              <w:right w:val="single" w:sz="4" w:space="0" w:color="auto"/>
            </w:tcBorders>
          </w:tcPr>
          <w:p w14:paraId="7A9D39EC" w14:textId="554A8E79" w:rsidR="00EA51E2" w:rsidRPr="00992066" w:rsidRDefault="00EA51E2" w:rsidP="00EA51E2">
            <w:pPr>
              <w:spacing w:line="300" w:lineRule="exact"/>
              <w:jc w:val="center"/>
              <w:rPr>
                <w:rFonts w:ascii="Times New Roman" w:hAnsi="Times New Roman" w:cs="Times New Roman"/>
                <w:sz w:val="24"/>
                <w:szCs w:val="24"/>
              </w:rPr>
            </w:pPr>
            <w:r w:rsidRPr="00992066">
              <w:rPr>
                <w:rFonts w:ascii="Times New Roman" w:hAnsi="Times New Roman" w:cs="Times New Roman"/>
                <w:sz w:val="24"/>
                <w:szCs w:val="24"/>
              </w:rPr>
              <w:t>20V813001</w:t>
            </w:r>
          </w:p>
        </w:tc>
        <w:tc>
          <w:tcPr>
            <w:tcW w:w="1418" w:type="dxa"/>
            <w:tcBorders>
              <w:left w:val="single" w:sz="4" w:space="0" w:color="auto"/>
            </w:tcBorders>
          </w:tcPr>
          <w:p w14:paraId="7CC3F962" w14:textId="28489FF6" w:rsidR="00EA51E2" w:rsidRPr="00992066" w:rsidRDefault="00EA51E2" w:rsidP="00EA51E2">
            <w:pPr>
              <w:spacing w:line="300" w:lineRule="exact"/>
              <w:jc w:val="center"/>
              <w:rPr>
                <w:rFonts w:ascii="Times New Roman" w:hAnsi="Times New Roman" w:cs="Times New Roman"/>
                <w:sz w:val="24"/>
                <w:szCs w:val="24"/>
              </w:rPr>
            </w:pPr>
            <w:proofErr w:type="spellStart"/>
            <w:r w:rsidRPr="00992066">
              <w:rPr>
                <w:rFonts w:ascii="Times New Roman" w:hAnsi="Times New Roman" w:cs="Times New Roman"/>
                <w:sz w:val="24"/>
                <w:szCs w:val="24"/>
              </w:rPr>
              <w:t>Virkas</w:t>
            </w:r>
            <w:proofErr w:type="spellEnd"/>
            <w:r w:rsidRPr="00992066">
              <w:rPr>
                <w:rFonts w:ascii="Times New Roman" w:hAnsi="Times New Roman" w:cs="Times New Roman"/>
                <w:sz w:val="24"/>
                <w:szCs w:val="24"/>
              </w:rPr>
              <w:t xml:space="preserve"> </w:t>
            </w:r>
            <w:proofErr w:type="spellStart"/>
            <w:r w:rsidRPr="00992066">
              <w:rPr>
                <w:rFonts w:ascii="Times New Roman" w:hAnsi="Times New Roman" w:cs="Times New Roman"/>
                <w:sz w:val="24"/>
                <w:szCs w:val="24"/>
              </w:rPr>
              <w:t>iela</w:t>
            </w:r>
            <w:proofErr w:type="spellEnd"/>
            <w:r w:rsidRPr="00992066">
              <w:rPr>
                <w:rFonts w:ascii="Times New Roman" w:hAnsi="Times New Roman" w:cs="Times New Roman"/>
                <w:sz w:val="24"/>
                <w:szCs w:val="24"/>
              </w:rPr>
              <w:t xml:space="preserve"> 13</w:t>
            </w:r>
            <w:r>
              <w:rPr>
                <w:rFonts w:ascii="Times New Roman" w:hAnsi="Times New Roman" w:cs="Times New Roman"/>
                <w:sz w:val="24"/>
                <w:szCs w:val="24"/>
              </w:rPr>
              <w:t xml:space="preserve">, </w:t>
            </w:r>
            <w:proofErr w:type="spellStart"/>
            <w:r>
              <w:rPr>
                <w:rFonts w:ascii="Times New Roman" w:hAnsi="Times New Roman" w:cs="Times New Roman"/>
                <w:sz w:val="24"/>
                <w:szCs w:val="24"/>
              </w:rPr>
              <w:t>Kuldīga</w:t>
            </w:r>
            <w:proofErr w:type="spellEnd"/>
          </w:p>
        </w:tc>
        <w:tc>
          <w:tcPr>
            <w:tcW w:w="1134" w:type="dxa"/>
          </w:tcPr>
          <w:p w14:paraId="05431F1D" w14:textId="7F40E591"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rPr>
              <w:t>P_2077</w:t>
            </w:r>
          </w:p>
        </w:tc>
        <w:tc>
          <w:tcPr>
            <w:tcW w:w="1276" w:type="dxa"/>
          </w:tcPr>
          <w:p w14:paraId="7B0D4E68" w14:textId="77B3DCD0" w:rsidR="00EA51E2" w:rsidRPr="00412AB1" w:rsidRDefault="00EA51E2" w:rsidP="00EA51E2">
            <w:pPr>
              <w:spacing w:line="300" w:lineRule="exact"/>
              <w:jc w:val="center"/>
              <w:rPr>
                <w:rFonts w:ascii="Times New Roman" w:hAnsi="Times New Roman" w:cs="Times New Roman"/>
                <w:sz w:val="20"/>
                <w:szCs w:val="20"/>
              </w:rPr>
            </w:pPr>
            <w:r w:rsidRPr="00992066">
              <w:rPr>
                <w:rFonts w:ascii="Times New Roman" w:hAnsi="Times New Roman" w:cs="Times New Roman"/>
                <w:sz w:val="24"/>
                <w:szCs w:val="24"/>
                <w:lang w:val="lv-LV"/>
              </w:rPr>
              <w:t>9.12.2019.</w:t>
            </w:r>
          </w:p>
        </w:tc>
        <w:tc>
          <w:tcPr>
            <w:tcW w:w="1559" w:type="dxa"/>
          </w:tcPr>
          <w:p w14:paraId="4885F8CC" w14:textId="0E5B8733" w:rsidR="00EA51E2" w:rsidRPr="000061ED" w:rsidRDefault="001F3E68"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32</w:t>
            </w:r>
          </w:p>
        </w:tc>
        <w:tc>
          <w:tcPr>
            <w:tcW w:w="1701" w:type="dxa"/>
          </w:tcPr>
          <w:p w14:paraId="56A67E41" w14:textId="5A9CF6AB" w:rsidR="00EA51E2"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3</w:t>
            </w:r>
            <w:r>
              <w:rPr>
                <w:rFonts w:ascii="Times New Roman" w:hAnsi="Times New Roman" w:cs="Times New Roman"/>
                <w:sz w:val="24"/>
                <w:szCs w:val="24"/>
              </w:rPr>
              <w:t>0</w:t>
            </w:r>
          </w:p>
        </w:tc>
      </w:tr>
      <w:tr w:rsidR="001F3E68" w:rsidRPr="00412AB1" w14:paraId="3C590A1B" w14:textId="77777777" w:rsidTr="002045E7">
        <w:trPr>
          <w:trHeight w:val="784"/>
        </w:trPr>
        <w:tc>
          <w:tcPr>
            <w:tcW w:w="1843" w:type="dxa"/>
            <w:tcBorders>
              <w:left w:val="single" w:sz="4" w:space="0" w:color="auto"/>
              <w:right w:val="single" w:sz="4" w:space="0" w:color="auto"/>
            </w:tcBorders>
          </w:tcPr>
          <w:p w14:paraId="60AC537E" w14:textId="4DE1B7BB" w:rsidR="001F3E68" w:rsidRPr="00992066" w:rsidRDefault="001F3E68" w:rsidP="00EA51E2">
            <w:pPr>
              <w:spacing w:line="300" w:lineRule="exact"/>
              <w:rPr>
                <w:rFonts w:ascii="Times New Roman" w:hAnsi="Times New Roman" w:cs="Times New Roman"/>
                <w:sz w:val="24"/>
                <w:szCs w:val="24"/>
              </w:rPr>
            </w:pPr>
            <w:proofErr w:type="spellStart"/>
            <w:r>
              <w:rPr>
                <w:rFonts w:ascii="Times New Roman" w:hAnsi="Times New Roman" w:cs="Times New Roman"/>
                <w:sz w:val="24"/>
                <w:szCs w:val="24"/>
              </w:rPr>
              <w:t>Galda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teniss</w:t>
            </w:r>
            <w:proofErr w:type="spellEnd"/>
          </w:p>
        </w:tc>
        <w:tc>
          <w:tcPr>
            <w:tcW w:w="1559" w:type="dxa"/>
            <w:tcBorders>
              <w:left w:val="single" w:sz="4" w:space="0" w:color="auto"/>
              <w:right w:val="single" w:sz="4" w:space="0" w:color="auto"/>
            </w:tcBorders>
          </w:tcPr>
          <w:p w14:paraId="4E0BEAA1" w14:textId="6F837CC3" w:rsidR="001F3E68" w:rsidRPr="00992066" w:rsidRDefault="001F3E68"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30V813001</w:t>
            </w:r>
          </w:p>
        </w:tc>
        <w:tc>
          <w:tcPr>
            <w:tcW w:w="1418" w:type="dxa"/>
            <w:tcBorders>
              <w:left w:val="single" w:sz="4" w:space="0" w:color="auto"/>
            </w:tcBorders>
          </w:tcPr>
          <w:p w14:paraId="3A3504DF" w14:textId="591FE3D2" w:rsidR="001F3E68" w:rsidRPr="00992066" w:rsidRDefault="001F3E68" w:rsidP="00EA51E2">
            <w:pPr>
              <w:spacing w:line="300" w:lineRule="exact"/>
              <w:jc w:val="center"/>
              <w:rPr>
                <w:rFonts w:ascii="Times New Roman" w:hAnsi="Times New Roman" w:cs="Times New Roman"/>
                <w:sz w:val="24"/>
                <w:szCs w:val="24"/>
              </w:rPr>
            </w:pPr>
            <w:proofErr w:type="spellStart"/>
            <w:r>
              <w:rPr>
                <w:rFonts w:ascii="Times New Roman" w:hAnsi="Times New Roman" w:cs="Times New Roman"/>
                <w:sz w:val="24"/>
                <w:szCs w:val="24"/>
              </w:rPr>
              <w:t>Virkas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iela</w:t>
            </w:r>
            <w:proofErr w:type="spellEnd"/>
            <w:r>
              <w:rPr>
                <w:rFonts w:ascii="Times New Roman" w:hAnsi="Times New Roman" w:cs="Times New Roman"/>
                <w:sz w:val="24"/>
                <w:szCs w:val="24"/>
              </w:rPr>
              <w:t xml:space="preserve"> 13,Kuldīga</w:t>
            </w:r>
          </w:p>
        </w:tc>
        <w:tc>
          <w:tcPr>
            <w:tcW w:w="1134" w:type="dxa"/>
          </w:tcPr>
          <w:p w14:paraId="1F08A572" w14:textId="5699D7EF" w:rsidR="001F3E68" w:rsidRPr="00992066" w:rsidRDefault="001F3E68" w:rsidP="00EA51E2">
            <w:pPr>
              <w:spacing w:line="300" w:lineRule="exact"/>
              <w:jc w:val="center"/>
              <w:rPr>
                <w:rFonts w:ascii="Times New Roman" w:hAnsi="Times New Roman" w:cs="Times New Roman"/>
                <w:sz w:val="24"/>
                <w:szCs w:val="24"/>
              </w:rPr>
            </w:pPr>
            <w:r>
              <w:rPr>
                <w:rFonts w:ascii="Times New Roman" w:hAnsi="Times New Roman" w:cs="Times New Roman"/>
                <w:sz w:val="24"/>
                <w:szCs w:val="24"/>
              </w:rPr>
              <w:t>P</w:t>
            </w:r>
            <w:r w:rsidR="000061ED">
              <w:rPr>
                <w:rFonts w:ascii="Times New Roman" w:hAnsi="Times New Roman" w:cs="Times New Roman"/>
                <w:sz w:val="24"/>
                <w:szCs w:val="24"/>
              </w:rPr>
              <w:t>_</w:t>
            </w:r>
          </w:p>
        </w:tc>
        <w:tc>
          <w:tcPr>
            <w:tcW w:w="1276" w:type="dxa"/>
          </w:tcPr>
          <w:p w14:paraId="29BFD65D" w14:textId="62CFBE98" w:rsidR="001F3E68" w:rsidRPr="00992066" w:rsidRDefault="000061ED" w:rsidP="00EA51E2">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9.12.2019</w:t>
            </w:r>
          </w:p>
        </w:tc>
        <w:tc>
          <w:tcPr>
            <w:tcW w:w="1559" w:type="dxa"/>
          </w:tcPr>
          <w:p w14:paraId="3F8F805B" w14:textId="56CFB6AE" w:rsidR="001F3E68"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7</w:t>
            </w:r>
          </w:p>
        </w:tc>
        <w:tc>
          <w:tcPr>
            <w:tcW w:w="1701" w:type="dxa"/>
          </w:tcPr>
          <w:p w14:paraId="7F3C0357" w14:textId="4C4E9253" w:rsidR="001F3E68" w:rsidRPr="000061ED" w:rsidRDefault="000061ED" w:rsidP="00EA51E2">
            <w:pPr>
              <w:spacing w:line="300" w:lineRule="exact"/>
              <w:jc w:val="center"/>
              <w:rPr>
                <w:rFonts w:ascii="Times New Roman" w:hAnsi="Times New Roman" w:cs="Times New Roman"/>
                <w:sz w:val="24"/>
                <w:szCs w:val="24"/>
              </w:rPr>
            </w:pPr>
            <w:r w:rsidRPr="000061ED">
              <w:rPr>
                <w:rFonts w:ascii="Times New Roman" w:hAnsi="Times New Roman" w:cs="Times New Roman"/>
                <w:sz w:val="24"/>
                <w:szCs w:val="24"/>
              </w:rPr>
              <w:t>6</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7D129B4F" w14:textId="2AA3547F" w:rsidR="00EA51E2" w:rsidRPr="00FA14A2" w:rsidRDefault="00B22677" w:rsidP="00E07D92">
      <w:pPr>
        <w:pStyle w:val="ListParagraph"/>
        <w:numPr>
          <w:ilvl w:val="1"/>
          <w:numId w:val="17"/>
        </w:numPr>
        <w:spacing w:after="0" w:line="240" w:lineRule="auto"/>
        <w:ind w:left="426"/>
        <w:jc w:val="both"/>
        <w:rPr>
          <w:rFonts w:ascii="Times New Roman" w:hAnsi="Times New Roman" w:cs="Times New Roman"/>
          <w:sz w:val="24"/>
          <w:szCs w:val="24"/>
          <w:lang w:val="lv-LV"/>
        </w:rPr>
      </w:pPr>
      <w:r w:rsidRPr="00FA14A2">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r w:rsidR="00FA14A2" w:rsidRPr="00FA14A2">
        <w:rPr>
          <w:rFonts w:ascii="Times New Roman" w:hAnsi="Times New Roman" w:cs="Times New Roman"/>
          <w:sz w:val="24"/>
          <w:szCs w:val="24"/>
          <w:lang w:val="lv-LV"/>
        </w:rPr>
        <w:t>. P</w:t>
      </w:r>
      <w:r w:rsidR="00EA51E2" w:rsidRPr="00FA14A2">
        <w:rPr>
          <w:rFonts w:ascii="Times New Roman" w:hAnsi="Times New Roman" w:cs="Times New Roman"/>
          <w:sz w:val="24"/>
          <w:szCs w:val="24"/>
          <w:lang w:val="lv-LV"/>
        </w:rPr>
        <w:t>ieejamais mācību treniņu nodarbību grafiks neatbilst izglītojamā iespējām nokļūt līdz dzīvesvietai( transporta pieejamības problēma).</w:t>
      </w:r>
      <w:r w:rsidR="00FA14A2">
        <w:rPr>
          <w:rFonts w:ascii="Times New Roman" w:hAnsi="Times New Roman" w:cs="Times New Roman"/>
          <w:sz w:val="24"/>
          <w:szCs w:val="24"/>
          <w:lang w:val="lv-LV"/>
        </w:rPr>
        <w:t xml:space="preserve"> </w:t>
      </w:r>
      <w:r w:rsidR="00EA51E2" w:rsidRPr="00FA14A2">
        <w:rPr>
          <w:rFonts w:ascii="Times New Roman" w:hAnsi="Times New Roman" w:cs="Times New Roman"/>
          <w:sz w:val="24"/>
          <w:szCs w:val="24"/>
          <w:lang w:val="lv-LV"/>
        </w:rPr>
        <w:t>Kopumā izglītības iestādē, mācības pārtrauc neliels izglītojamo skaits. Galvenokārt izglītojamie pārtrauc mācības sākuma periodā, saprotot, ka viņa izvēlētā sporta veida programma nav viņam īsti piemērota, dažreiz notiek sporta veida programmu maiņa, meklējot sev tīkamāko sporta veidu.</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2045E7">
        <w:tc>
          <w:tcPr>
            <w:tcW w:w="993" w:type="dxa"/>
          </w:tcPr>
          <w:p w14:paraId="601C8760"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9A7888" w14:paraId="3C2358D8" w14:textId="77777777" w:rsidTr="002045E7">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proofErr w:type="gramStart"/>
            <w:r w:rsidRPr="00636C79">
              <w:rPr>
                <w:rFonts w:ascii="Times New Roman" w:hAnsi="Times New Roman" w:cs="Times New Roman"/>
                <w:sz w:val="24"/>
                <w:szCs w:val="24"/>
                <w:lang w:val="lv-LV"/>
              </w:rPr>
              <w:t>vairāk kā</w:t>
            </w:r>
            <w:proofErr w:type="gramEnd"/>
            <w:r w:rsidRPr="00636C79">
              <w:rPr>
                <w:rFonts w:ascii="Times New Roman" w:hAnsi="Times New Roman" w:cs="Times New Roman"/>
                <w:sz w:val="24"/>
                <w:szCs w:val="24"/>
                <w:lang w:val="lv-LV"/>
              </w:rPr>
              <w:t xml:space="preserve">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39C6B75D" w:rsidR="00B22677" w:rsidRPr="00636C79" w:rsidRDefault="00EA51E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tcPr>
          <w:p w14:paraId="7C64A538" w14:textId="6FD7BCC0" w:rsidR="00B22677" w:rsidRPr="00636C79" w:rsidRDefault="00EA51E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gada vidū negaidīti un pēkšņi kolēģim pametot mūs, izveidojās vakance šaha nodaļā, uz jauno mācību gadu tiek plānots pieņemt darbā jaunu sporta treneri šaha nodaļā.</w:t>
            </w:r>
          </w:p>
        </w:tc>
      </w:tr>
      <w:tr w:rsidR="00B22677" w:rsidRPr="009A7888" w14:paraId="26414EDE" w14:textId="77777777" w:rsidTr="002045E7">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2F7B7A26" w14:textId="17754886" w:rsidR="00B22677" w:rsidRPr="00636C79" w:rsidRDefault="00EA51E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038" w:type="dxa"/>
          </w:tcPr>
          <w:p w14:paraId="0E3F10D1" w14:textId="77777777" w:rsidR="00EA51E2" w:rsidRPr="00992066" w:rsidRDefault="00EA51E2" w:rsidP="00EA51E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Skolas atbalsta personāla sastāvā ir fizioterapeits, medicīnas māsa, </w:t>
            </w:r>
            <w:proofErr w:type="spellStart"/>
            <w:r>
              <w:rPr>
                <w:rFonts w:ascii="Times New Roman" w:hAnsi="Times New Roman" w:cs="Times New Roman"/>
                <w:sz w:val="24"/>
                <w:szCs w:val="24"/>
                <w:lang w:val="lv-LV"/>
              </w:rPr>
              <w:t>velomehāniķis.</w:t>
            </w:r>
            <w:r w:rsidRPr="00992066">
              <w:rPr>
                <w:rFonts w:ascii="Times New Roman" w:hAnsi="Times New Roman" w:cs="Times New Roman"/>
                <w:sz w:val="24"/>
                <w:szCs w:val="24"/>
                <w:lang w:val="lv-LV"/>
              </w:rPr>
              <w:t>Skolas</w:t>
            </w:r>
            <w:proofErr w:type="spellEnd"/>
            <w:r w:rsidRPr="00992066">
              <w:rPr>
                <w:rFonts w:ascii="Times New Roman" w:hAnsi="Times New Roman" w:cs="Times New Roman"/>
                <w:sz w:val="24"/>
                <w:szCs w:val="24"/>
                <w:lang w:val="lv-LV"/>
              </w:rPr>
              <w:t xml:space="preserve"> treniņu procesa laikā, un sacensībās izglītojamajiem nodrošināta iespēja vērsties </w:t>
            </w:r>
            <w:r w:rsidRPr="00992066">
              <w:rPr>
                <w:rFonts w:ascii="Times New Roman" w:hAnsi="Times New Roman" w:cs="Times New Roman"/>
                <w:sz w:val="24"/>
                <w:szCs w:val="24"/>
                <w:lang w:val="lv-LV"/>
              </w:rPr>
              <w:lastRenderedPageBreak/>
              <w:t>pie fizioterapeita profilaktisku pasākumu veikšanai traumu samazināšanai vai traumas gadījumā saņemt fizioterapeita konsultāciju.</w:t>
            </w:r>
          </w:p>
          <w:p w14:paraId="2F09CE6F" w14:textId="1ACAC79C" w:rsidR="00B22677" w:rsidRPr="00636C79" w:rsidRDefault="00305D18"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Šajā mācību gadā fizioterapeitam atrodoties uz ilgstošā darba nespējā, netika nodrošināts pilnvērtīgs atbalsts izglītojamiem. S</w:t>
            </w:r>
            <w:r w:rsidR="00EA51E2" w:rsidRPr="00992066">
              <w:rPr>
                <w:rFonts w:ascii="Times New Roman" w:hAnsi="Times New Roman" w:cs="Times New Roman"/>
                <w:sz w:val="24"/>
                <w:szCs w:val="24"/>
                <w:lang w:val="lv-LV"/>
              </w:rPr>
              <w:t xml:space="preserve">acensībās ir nodrošināts medicīnas māsas atbalsts un uzraudzība. Riteņbraukšanas nodaļas audzēkņiem ir nodrošināts </w:t>
            </w:r>
            <w:proofErr w:type="spellStart"/>
            <w:r w:rsidR="00EA51E2" w:rsidRPr="00992066">
              <w:rPr>
                <w:rFonts w:ascii="Times New Roman" w:hAnsi="Times New Roman" w:cs="Times New Roman"/>
                <w:sz w:val="24"/>
                <w:szCs w:val="24"/>
                <w:lang w:val="lv-LV"/>
              </w:rPr>
              <w:t>velomehāniķis</w:t>
            </w:r>
            <w:proofErr w:type="spellEnd"/>
            <w:r w:rsidR="00EA51E2" w:rsidRPr="00992066">
              <w:rPr>
                <w:rFonts w:ascii="Times New Roman" w:hAnsi="Times New Roman" w:cs="Times New Roman"/>
                <w:sz w:val="24"/>
                <w:szCs w:val="24"/>
                <w:lang w:val="lv-LV"/>
              </w:rPr>
              <w:t xml:space="preserve">, </w:t>
            </w:r>
            <w:proofErr w:type="spellStart"/>
            <w:r w:rsidR="00EA51E2" w:rsidRPr="00992066">
              <w:rPr>
                <w:rFonts w:ascii="Times New Roman" w:hAnsi="Times New Roman" w:cs="Times New Roman"/>
                <w:sz w:val="24"/>
                <w:szCs w:val="24"/>
                <w:lang w:val="lv-LV"/>
              </w:rPr>
              <w:t>velo</w:t>
            </w:r>
            <w:proofErr w:type="spellEnd"/>
            <w:r w:rsidR="00EA51E2" w:rsidRPr="00992066">
              <w:rPr>
                <w:rFonts w:ascii="Times New Roman" w:hAnsi="Times New Roman" w:cs="Times New Roman"/>
                <w:sz w:val="24"/>
                <w:szCs w:val="24"/>
                <w:lang w:val="lv-LV"/>
              </w:rPr>
              <w:t xml:space="preserve"> inventāra remontam.</w:t>
            </w:r>
          </w:p>
        </w:tc>
      </w:tr>
    </w:tbl>
    <w:p w14:paraId="4F1C793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0AC3361E"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305D18">
        <w:rPr>
          <w:rFonts w:ascii="Times New Roman" w:hAnsi="Times New Roman"/>
          <w:bCs/>
          <w:sz w:val="24"/>
          <w:szCs w:val="24"/>
          <w:lang w:val="lv-LV"/>
        </w:rPr>
        <w:t>Kuldīgas novada S</w:t>
      </w:r>
      <w:r w:rsidR="00305D18" w:rsidRPr="00992066">
        <w:rPr>
          <w:rFonts w:ascii="Times New Roman" w:hAnsi="Times New Roman"/>
          <w:bCs/>
          <w:sz w:val="24"/>
          <w:szCs w:val="24"/>
          <w:lang w:val="lv-LV"/>
        </w:rPr>
        <w:t>porta skola - reģiona sporta centrs, augstu novērtēts novada un valsts līmenī, novada iedzīvotājiem pieejams, ar plašu fizisko aktivitāšu piedāvājuma klāstu.</w:t>
      </w:r>
    </w:p>
    <w:p w14:paraId="66C779CA" w14:textId="77777777" w:rsidR="00305D18" w:rsidRPr="00992066" w:rsidRDefault="00B22677" w:rsidP="00305D18">
      <w:pPr>
        <w:pStyle w:val="ListParagraph"/>
        <w:numPr>
          <w:ilvl w:val="1"/>
          <w:numId w:val="17"/>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īzija</w:t>
      </w:r>
      <w:proofErr w:type="gramStart"/>
      <w:r w:rsidRPr="00446618">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 xml:space="preserve">par izglītojamo – </w:t>
      </w:r>
      <w:r w:rsidR="00305D18" w:rsidRPr="00992066">
        <w:rPr>
          <w:rFonts w:ascii="Times New Roman" w:hAnsi="Times New Roman" w:cs="Times New Roman"/>
          <w:sz w:val="24"/>
          <w:szCs w:val="24"/>
          <w:lang w:val="lv-LV"/>
        </w:rPr>
        <w:t xml:space="preserve">Kuldīgas novada </w:t>
      </w:r>
      <w:r w:rsidR="00305D18">
        <w:rPr>
          <w:rFonts w:ascii="Times New Roman" w:hAnsi="Times New Roman" w:cs="Times New Roman"/>
          <w:sz w:val="24"/>
          <w:szCs w:val="24"/>
          <w:lang w:val="lv-LV"/>
        </w:rPr>
        <w:t>S</w:t>
      </w:r>
      <w:r w:rsidR="00305D18" w:rsidRPr="00992066">
        <w:rPr>
          <w:rFonts w:ascii="Times New Roman" w:hAnsi="Times New Roman" w:cs="Times New Roman"/>
          <w:sz w:val="24"/>
          <w:szCs w:val="24"/>
          <w:lang w:val="lv-LV"/>
        </w:rPr>
        <w:t>porta skolas izglītojamais ir motivēts, disciplinēts, atbildīgs jaunietis, kurš vēlas un tiecas sasniegt augstus rezultātus sportā, ir sava novada un valsts patriots.</w:t>
      </w:r>
    </w:p>
    <w:p w14:paraId="51245E01" w14:textId="0F6E15BC"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w:t>
      </w:r>
      <w:r w:rsidR="00305D18">
        <w:rPr>
          <w:rFonts w:ascii="Times New Roman" w:hAnsi="Times New Roman" w:cs="Times New Roman"/>
          <w:sz w:val="24"/>
          <w:szCs w:val="24"/>
          <w:lang w:val="lv-LV"/>
        </w:rPr>
        <w:t>:</w:t>
      </w:r>
    </w:p>
    <w:p w14:paraId="1D2A4C59"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atbildība – griba un spēja paredzēt savas izvēles un rīcības sekas un rīkoties, respektējot cita cilvēka cieņu un brīvību;</w:t>
      </w:r>
    </w:p>
    <w:p w14:paraId="7ABFC726"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drosme – izlēmība, baiļu pārvarēšana, rakstura stingrība, situācijas novērtēšana un cieņpilna rīcība, uzņēmība, centieni pēc taisnīgā un labā;</w:t>
      </w:r>
    </w:p>
    <w:p w14:paraId="2A47F9D3"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godīgums – uzticamība, patiesums, vārdu un darbu saskaņa;</w:t>
      </w:r>
    </w:p>
    <w:p w14:paraId="2647DD02"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gudrība – māka izmantot zināšanas labā veicināšanai savā un sabiedrības dzīvē;</w:t>
      </w:r>
    </w:p>
    <w:p w14:paraId="2DF668E6"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laipnība – vēlība, atsaucība pret citiem, pieklājība;</w:t>
      </w:r>
    </w:p>
    <w:p w14:paraId="61230ADB"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savaldība – uzvedības un emociju izpausmju kontrole un vadība, respektējot savu un citu cilvēku brīvību, kā arī cienot sevi un citus;</w:t>
      </w:r>
    </w:p>
    <w:p w14:paraId="18646275"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taisnīgums – godprātīga lemšana, cilvēktiesību un citu saprātīgu interešu un morāles normu ievērošana;</w:t>
      </w:r>
    </w:p>
    <w:p w14:paraId="5E21CF62" w14:textId="77777777" w:rsidR="00305D18" w:rsidRPr="00E42ABA" w:rsidRDefault="00305D18" w:rsidP="00305D18">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E42ABA">
        <w:rPr>
          <w:rFonts w:ascii="Times New Roman" w:eastAsia="Times New Roman" w:hAnsi="Times New Roman" w:cs="Times New Roman"/>
          <w:color w:val="000000"/>
          <w:sz w:val="24"/>
          <w:szCs w:val="24"/>
          <w:lang w:val="lv-LV" w:eastAsia="lv-LV"/>
        </w:rPr>
        <w:t>tolerance – iecietība, vēlme izprast atšķirīgo (piemēram, cilvēka ārējo izskatu, veselības stāvokli, uzvedību, viedokli, ticību, paražas).</w:t>
      </w:r>
    </w:p>
    <w:p w14:paraId="7B37278C" w14:textId="6F3C1A19"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9A7888" w14:paraId="3201378A" w14:textId="77777777" w:rsidTr="002045E7">
        <w:tc>
          <w:tcPr>
            <w:tcW w:w="2263"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Prioritāte</w:t>
            </w:r>
          </w:p>
        </w:tc>
        <w:tc>
          <w:tcPr>
            <w:tcW w:w="3520"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50A4F" w14:paraId="020EF3DE" w14:textId="77777777" w:rsidTr="002045E7">
        <w:tc>
          <w:tcPr>
            <w:tcW w:w="2263" w:type="dxa"/>
          </w:tcPr>
          <w:p w14:paraId="73BC65F9" w14:textId="1371CE87"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 Nodrošināt individuālu pieeju un atbalstu mācību-treniņu procesā</w:t>
            </w:r>
          </w:p>
        </w:tc>
        <w:tc>
          <w:tcPr>
            <w:tcW w:w="3520" w:type="dxa"/>
          </w:tcPr>
          <w:p w14:paraId="1DA0EE2E" w14:textId="588AC991"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Pedagogi pastāvīgi strādā pie tā, lai izglītojamie gūtu augstus sasniegumus</w:t>
            </w:r>
            <w:proofErr w:type="gramStart"/>
            <w:r>
              <w:rPr>
                <w:rFonts w:ascii="Times New Roman" w:hAnsi="Times New Roman" w:cs="Times New Roman"/>
                <w:sz w:val="24"/>
                <w:szCs w:val="24"/>
                <w:lang w:val="lv-LV"/>
              </w:rPr>
              <w:t>, atbilstoši savam vecuma posmam</w:t>
            </w:r>
            <w:proofErr w:type="gramEnd"/>
            <w:r>
              <w:rPr>
                <w:rFonts w:ascii="Times New Roman" w:hAnsi="Times New Roman" w:cs="Times New Roman"/>
                <w:sz w:val="24"/>
                <w:szCs w:val="24"/>
                <w:lang w:val="lv-LV"/>
              </w:rPr>
              <w:t>.</w:t>
            </w:r>
          </w:p>
        </w:tc>
        <w:tc>
          <w:tcPr>
            <w:tcW w:w="2421" w:type="dxa"/>
          </w:tcPr>
          <w:p w14:paraId="41DE23C4" w14:textId="6C4F7EC5" w:rsidR="00950A4F" w:rsidRDefault="00755D69" w:rsidP="00950A4F">
            <w:pPr>
              <w:pStyle w:val="ListParagraph"/>
              <w:ind w:left="0"/>
              <w:rPr>
                <w:rFonts w:ascii="Times New Roman" w:hAnsi="Times New Roman" w:cs="Times New Roman"/>
                <w:sz w:val="24"/>
                <w:szCs w:val="24"/>
                <w:lang w:val="lv-LV"/>
              </w:rPr>
            </w:pPr>
            <w:proofErr w:type="gramStart"/>
            <w:r>
              <w:rPr>
                <w:rFonts w:ascii="Times New Roman" w:hAnsi="Times New Roman" w:cs="Times New Roman"/>
                <w:sz w:val="24"/>
                <w:szCs w:val="24"/>
                <w:lang w:val="lv-LV"/>
              </w:rPr>
              <w:t>Sasniegts,</w:t>
            </w:r>
            <w:proofErr w:type="gramEnd"/>
            <w:r>
              <w:rPr>
                <w:rFonts w:ascii="Times New Roman" w:hAnsi="Times New Roman" w:cs="Times New Roman"/>
                <w:sz w:val="24"/>
                <w:szCs w:val="24"/>
                <w:lang w:val="lv-LV"/>
              </w:rPr>
              <w:t xml:space="preserve"> pedagogi nodrošina individuālu pieeju izglītojamiem treniņu procesā.</w:t>
            </w:r>
          </w:p>
        </w:tc>
      </w:tr>
      <w:tr w:rsidR="00950A4F" w14:paraId="357814CC" w14:textId="77777777" w:rsidTr="002045E7">
        <w:tc>
          <w:tcPr>
            <w:tcW w:w="2263" w:type="dxa"/>
          </w:tcPr>
          <w:p w14:paraId="12AE4113" w14:textId="77777777" w:rsidR="00950A4F" w:rsidRDefault="00950A4F" w:rsidP="00950A4F">
            <w:pPr>
              <w:pStyle w:val="ListParagraph"/>
              <w:ind w:left="0"/>
              <w:rPr>
                <w:rFonts w:ascii="Times New Roman" w:hAnsi="Times New Roman" w:cs="Times New Roman"/>
                <w:sz w:val="24"/>
                <w:szCs w:val="24"/>
                <w:lang w:val="lv-LV"/>
              </w:rPr>
            </w:pPr>
          </w:p>
        </w:tc>
        <w:tc>
          <w:tcPr>
            <w:tcW w:w="3520" w:type="dxa"/>
          </w:tcPr>
          <w:p w14:paraId="42033CF0" w14:textId="0F5ABCB5"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Par 10 % pieaudzis Latvijas jaunatnes izlašu dalībnieku skaits</w:t>
            </w:r>
          </w:p>
        </w:tc>
        <w:tc>
          <w:tcPr>
            <w:tcW w:w="2421" w:type="dxa"/>
          </w:tcPr>
          <w:p w14:paraId="1145952A" w14:textId="30528F38" w:rsidR="00950A4F" w:rsidRDefault="00755D69"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Latvijas </w:t>
            </w:r>
            <w:proofErr w:type="spellStart"/>
            <w:r>
              <w:rPr>
                <w:rFonts w:ascii="Times New Roman" w:hAnsi="Times New Roman" w:cs="Times New Roman"/>
                <w:sz w:val="24"/>
                <w:szCs w:val="24"/>
                <w:lang w:val="lv-LV"/>
              </w:rPr>
              <w:t>jauntnes</w:t>
            </w:r>
            <w:proofErr w:type="spellEnd"/>
            <w:r>
              <w:rPr>
                <w:rFonts w:ascii="Times New Roman" w:hAnsi="Times New Roman" w:cs="Times New Roman"/>
                <w:sz w:val="24"/>
                <w:szCs w:val="24"/>
                <w:lang w:val="lv-LV"/>
              </w:rPr>
              <w:t xml:space="preserve"> izlašu dalībnieku skaits pieaudzis par 12%</w:t>
            </w:r>
          </w:p>
        </w:tc>
      </w:tr>
      <w:tr w:rsidR="00950A4F" w:rsidRPr="009A7888" w14:paraId="49F00775" w14:textId="77777777" w:rsidTr="002045E7">
        <w:tc>
          <w:tcPr>
            <w:tcW w:w="2263" w:type="dxa"/>
          </w:tcPr>
          <w:p w14:paraId="5AC293D9" w14:textId="33EB4972"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 Aktualizēt izglītojamo vecāku līdzatbildību izglītības procesā</w:t>
            </w:r>
          </w:p>
        </w:tc>
        <w:tc>
          <w:tcPr>
            <w:tcW w:w="3520" w:type="dxa"/>
          </w:tcPr>
          <w:p w14:paraId="75AEDF72" w14:textId="5736E618"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Izglītības iestādei un izglītojamo vecākiem, pārstāvjiem, ir vienota izpratne par mācību-</w:t>
            </w:r>
            <w:proofErr w:type="spellStart"/>
            <w:r>
              <w:rPr>
                <w:rFonts w:ascii="Times New Roman" w:hAnsi="Times New Roman" w:cs="Times New Roman"/>
                <w:sz w:val="24"/>
                <w:szCs w:val="24"/>
                <w:lang w:val="lv-LV"/>
              </w:rPr>
              <w:t>treniņu,audzināšanas</w:t>
            </w:r>
            <w:proofErr w:type="spellEnd"/>
            <w:r>
              <w:rPr>
                <w:rFonts w:ascii="Times New Roman" w:hAnsi="Times New Roman" w:cs="Times New Roman"/>
                <w:sz w:val="24"/>
                <w:szCs w:val="24"/>
                <w:lang w:val="lv-LV"/>
              </w:rPr>
              <w:t xml:space="preserve"> darbu, izglītības programmas sasniedzamiem mērķiem.</w:t>
            </w:r>
          </w:p>
        </w:tc>
        <w:tc>
          <w:tcPr>
            <w:tcW w:w="2421" w:type="dxa"/>
          </w:tcPr>
          <w:p w14:paraId="50BEFCAB" w14:textId="2F55D8D5" w:rsidR="00950A4F" w:rsidRDefault="00755D69"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lielākai daļai vecāku ir izveidojusies vienota izpratne.</w:t>
            </w:r>
          </w:p>
        </w:tc>
      </w:tr>
      <w:tr w:rsidR="00950A4F" w:rsidRPr="009A7888" w14:paraId="5DFFF9EA" w14:textId="77777777" w:rsidTr="002045E7">
        <w:tc>
          <w:tcPr>
            <w:tcW w:w="2263" w:type="dxa"/>
          </w:tcPr>
          <w:p w14:paraId="185AFD75" w14:textId="77777777" w:rsidR="00950A4F" w:rsidRDefault="00950A4F" w:rsidP="00950A4F">
            <w:pPr>
              <w:pStyle w:val="ListParagraph"/>
              <w:ind w:left="0"/>
              <w:rPr>
                <w:rFonts w:ascii="Times New Roman" w:hAnsi="Times New Roman" w:cs="Times New Roman"/>
                <w:sz w:val="24"/>
                <w:szCs w:val="24"/>
                <w:lang w:val="lv-LV"/>
              </w:rPr>
            </w:pPr>
          </w:p>
        </w:tc>
        <w:tc>
          <w:tcPr>
            <w:tcW w:w="3520" w:type="dxa"/>
          </w:tcPr>
          <w:p w14:paraId="75BA1ED5" w14:textId="7D1E3D8C" w:rsidR="00950A4F" w:rsidRDefault="00950A4F"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proofErr w:type="gramStart"/>
            <w:r>
              <w:rPr>
                <w:rFonts w:ascii="Times New Roman" w:hAnsi="Times New Roman" w:cs="Times New Roman"/>
                <w:sz w:val="24"/>
                <w:szCs w:val="24"/>
                <w:lang w:val="lv-LV"/>
              </w:rPr>
              <w:t>Vairāk kā</w:t>
            </w:r>
            <w:proofErr w:type="gramEnd"/>
            <w:r>
              <w:rPr>
                <w:rFonts w:ascii="Times New Roman" w:hAnsi="Times New Roman" w:cs="Times New Roman"/>
                <w:sz w:val="24"/>
                <w:szCs w:val="24"/>
                <w:lang w:val="lv-LV"/>
              </w:rPr>
              <w:t xml:space="preserve"> 80 % izglītojamo vecāku, pārstāvju izprot izglītības iestādes mācību-treniņu, audzināšanas darba uzdevumus, mērķus.</w:t>
            </w:r>
          </w:p>
        </w:tc>
        <w:tc>
          <w:tcPr>
            <w:tcW w:w="2421" w:type="dxa"/>
          </w:tcPr>
          <w:p w14:paraId="003DCD77" w14:textId="1BAA5DB6" w:rsidR="00950A4F" w:rsidRDefault="00755D69" w:rsidP="00950A4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70% aptaujāto </w:t>
            </w:r>
            <w:proofErr w:type="gramStart"/>
            <w:r>
              <w:rPr>
                <w:rFonts w:ascii="Times New Roman" w:hAnsi="Times New Roman" w:cs="Times New Roman"/>
                <w:sz w:val="24"/>
                <w:szCs w:val="24"/>
                <w:lang w:val="lv-LV"/>
              </w:rPr>
              <w:t>apstiprina ka</w:t>
            </w:r>
            <w:proofErr w:type="gramEnd"/>
            <w:r>
              <w:rPr>
                <w:rFonts w:ascii="Times New Roman" w:hAnsi="Times New Roman" w:cs="Times New Roman"/>
                <w:sz w:val="24"/>
                <w:szCs w:val="24"/>
                <w:lang w:val="lv-LV"/>
              </w:rPr>
              <w:t xml:space="preserve"> izprot iestādes mācību-treniņu mērķus un uzdevumus.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B22677" w:rsidRPr="009A7888" w14:paraId="3650DA08" w14:textId="77777777" w:rsidTr="002045E7">
        <w:tc>
          <w:tcPr>
            <w:tcW w:w="2263" w:type="dxa"/>
          </w:tcPr>
          <w:p w14:paraId="6B9D7319"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272B9DA"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rsidRPr="009A7888" w14:paraId="2595AA17" w14:textId="77777777" w:rsidTr="002045E7">
        <w:tc>
          <w:tcPr>
            <w:tcW w:w="2263" w:type="dxa"/>
          </w:tcPr>
          <w:p w14:paraId="56C925DE" w14:textId="5E0FF290"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807D29">
              <w:rPr>
                <w:rFonts w:ascii="Times New Roman" w:hAnsi="Times New Roman" w:cs="Times New Roman"/>
                <w:sz w:val="24"/>
                <w:szCs w:val="24"/>
                <w:lang w:val="lv-LV"/>
              </w:rPr>
              <w:t xml:space="preserve"> Nodrošināt izglītojamo veselības monitoringa sistēmu.</w:t>
            </w:r>
          </w:p>
        </w:tc>
        <w:tc>
          <w:tcPr>
            <w:tcW w:w="3520" w:type="dxa"/>
          </w:tcPr>
          <w:p w14:paraId="7DBEA1FE" w14:textId="147C7FA5"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a) </w:t>
            </w:r>
            <w:r w:rsidR="00807D29">
              <w:rPr>
                <w:rFonts w:ascii="Times New Roman" w:hAnsi="Times New Roman" w:cs="Times New Roman"/>
                <w:sz w:val="24"/>
                <w:szCs w:val="24"/>
                <w:lang w:val="lv-LV"/>
              </w:rPr>
              <w:t>Izglītības iestādes pedagogiem un izglītojamo vecākiem ir vienota izpratne par izglītojamo veselības uzraudzību</w:t>
            </w:r>
          </w:p>
        </w:tc>
        <w:tc>
          <w:tcPr>
            <w:tcW w:w="2421" w:type="dxa"/>
          </w:tcPr>
          <w:p w14:paraId="15598024" w14:textId="77777777" w:rsidR="00B22677" w:rsidRDefault="00B22677" w:rsidP="002045E7">
            <w:pPr>
              <w:pStyle w:val="ListParagraph"/>
              <w:ind w:left="0"/>
              <w:rPr>
                <w:rFonts w:ascii="Times New Roman" w:hAnsi="Times New Roman" w:cs="Times New Roman"/>
                <w:sz w:val="24"/>
                <w:szCs w:val="24"/>
                <w:lang w:val="lv-LV"/>
              </w:rPr>
            </w:pPr>
          </w:p>
        </w:tc>
      </w:tr>
      <w:tr w:rsidR="00B22677" w:rsidRPr="009A7888" w14:paraId="379EB8D8" w14:textId="77777777" w:rsidTr="002045E7">
        <w:tc>
          <w:tcPr>
            <w:tcW w:w="2263" w:type="dxa"/>
          </w:tcPr>
          <w:p w14:paraId="79AAF2FE" w14:textId="77777777" w:rsidR="00B22677" w:rsidRDefault="00B22677" w:rsidP="002045E7">
            <w:pPr>
              <w:pStyle w:val="ListParagraph"/>
              <w:ind w:left="0"/>
              <w:rPr>
                <w:rFonts w:ascii="Times New Roman" w:hAnsi="Times New Roman" w:cs="Times New Roman"/>
                <w:sz w:val="24"/>
                <w:szCs w:val="24"/>
                <w:lang w:val="lv-LV"/>
              </w:rPr>
            </w:pPr>
          </w:p>
        </w:tc>
        <w:tc>
          <w:tcPr>
            <w:tcW w:w="3520" w:type="dxa"/>
          </w:tcPr>
          <w:p w14:paraId="2E38F4C8" w14:textId="0626A3B8"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proofErr w:type="gramStart"/>
            <w:r w:rsidR="00807D29">
              <w:rPr>
                <w:rFonts w:ascii="Times New Roman" w:hAnsi="Times New Roman" w:cs="Times New Roman"/>
                <w:sz w:val="24"/>
                <w:szCs w:val="24"/>
                <w:lang w:val="lv-LV"/>
              </w:rPr>
              <w:t>Vairāk kā</w:t>
            </w:r>
            <w:proofErr w:type="gramEnd"/>
            <w:r w:rsidR="00807D29">
              <w:rPr>
                <w:rFonts w:ascii="Times New Roman" w:hAnsi="Times New Roman" w:cs="Times New Roman"/>
                <w:sz w:val="24"/>
                <w:szCs w:val="24"/>
                <w:lang w:val="lv-LV"/>
              </w:rPr>
              <w:t xml:space="preserve"> 75% izglītojamo vecāku, pārstāvju izprot izglītojamo veselības uzraudzības sistēmu iestādē.</w:t>
            </w:r>
          </w:p>
        </w:tc>
        <w:tc>
          <w:tcPr>
            <w:tcW w:w="2421" w:type="dxa"/>
          </w:tcPr>
          <w:p w14:paraId="5A1375E5" w14:textId="77777777" w:rsidR="00B22677" w:rsidRDefault="00B22677" w:rsidP="002045E7">
            <w:pPr>
              <w:pStyle w:val="ListParagraph"/>
              <w:ind w:left="0"/>
              <w:rPr>
                <w:rFonts w:ascii="Times New Roman" w:hAnsi="Times New Roman" w:cs="Times New Roman"/>
                <w:sz w:val="24"/>
                <w:szCs w:val="24"/>
                <w:lang w:val="lv-LV"/>
              </w:rPr>
            </w:pPr>
          </w:p>
        </w:tc>
      </w:tr>
      <w:tr w:rsidR="00B22677" w:rsidRPr="009A7888" w14:paraId="1285D555" w14:textId="77777777" w:rsidTr="002045E7">
        <w:tc>
          <w:tcPr>
            <w:tcW w:w="2263" w:type="dxa"/>
          </w:tcPr>
          <w:p w14:paraId="5F260A76" w14:textId="49DEC820"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r w:rsidR="00807D29">
              <w:rPr>
                <w:rFonts w:ascii="Times New Roman" w:hAnsi="Times New Roman" w:cs="Times New Roman"/>
                <w:sz w:val="24"/>
                <w:szCs w:val="24"/>
                <w:lang w:val="lv-LV"/>
              </w:rPr>
              <w:t xml:space="preserve"> Pilnveidot talantīgo izglītojamo atbalsta sistēmu.</w:t>
            </w:r>
          </w:p>
        </w:tc>
        <w:tc>
          <w:tcPr>
            <w:tcW w:w="3520" w:type="dxa"/>
          </w:tcPr>
          <w:p w14:paraId="516C4275" w14:textId="60482040" w:rsidR="00B22677" w:rsidRDefault="00807D29"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Izglītojamo vecākiem ir skaidri saprotama iestādes talantīgo izglītojamo atbalsta sistēma.</w:t>
            </w:r>
          </w:p>
        </w:tc>
        <w:tc>
          <w:tcPr>
            <w:tcW w:w="2421" w:type="dxa"/>
          </w:tcPr>
          <w:p w14:paraId="413E6A6E" w14:textId="77777777" w:rsidR="00B22677" w:rsidRDefault="00B22677" w:rsidP="002045E7">
            <w:pPr>
              <w:pStyle w:val="ListParagraph"/>
              <w:ind w:left="0"/>
              <w:rPr>
                <w:rFonts w:ascii="Times New Roman" w:hAnsi="Times New Roman" w:cs="Times New Roman"/>
                <w:sz w:val="24"/>
                <w:szCs w:val="24"/>
                <w:lang w:val="lv-LV"/>
              </w:rPr>
            </w:pPr>
          </w:p>
        </w:tc>
      </w:tr>
      <w:tr w:rsidR="00B22677" w:rsidRPr="009A7888" w14:paraId="56D134F5" w14:textId="77777777" w:rsidTr="002045E7">
        <w:tc>
          <w:tcPr>
            <w:tcW w:w="2263" w:type="dxa"/>
          </w:tcPr>
          <w:p w14:paraId="3355C96A" w14:textId="77777777" w:rsidR="00B22677" w:rsidRDefault="00B22677" w:rsidP="002045E7">
            <w:pPr>
              <w:pStyle w:val="ListParagraph"/>
              <w:ind w:left="0"/>
              <w:rPr>
                <w:rFonts w:ascii="Times New Roman" w:hAnsi="Times New Roman" w:cs="Times New Roman"/>
                <w:sz w:val="24"/>
                <w:szCs w:val="24"/>
                <w:lang w:val="lv-LV"/>
              </w:rPr>
            </w:pPr>
          </w:p>
        </w:tc>
        <w:tc>
          <w:tcPr>
            <w:tcW w:w="3520" w:type="dxa"/>
          </w:tcPr>
          <w:p w14:paraId="7D1CAF70" w14:textId="74797FD1" w:rsidR="00B22677" w:rsidRDefault="00B22677"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 </w:t>
            </w:r>
            <w:r w:rsidR="00807D29">
              <w:rPr>
                <w:rFonts w:ascii="Times New Roman" w:hAnsi="Times New Roman" w:cs="Times New Roman"/>
                <w:sz w:val="24"/>
                <w:szCs w:val="24"/>
                <w:lang w:val="lv-LV"/>
              </w:rPr>
              <w:t>8</w:t>
            </w:r>
            <w:r w:rsidR="001F3E68">
              <w:rPr>
                <w:rFonts w:ascii="Times New Roman" w:hAnsi="Times New Roman" w:cs="Times New Roman"/>
                <w:sz w:val="24"/>
                <w:szCs w:val="24"/>
                <w:lang w:val="lv-LV"/>
              </w:rPr>
              <w:t>5% Izglītojamo vecāku, pārstāvju izprot iestādes izveidoto atbalsta sistēmu.</w:t>
            </w:r>
          </w:p>
        </w:tc>
        <w:tc>
          <w:tcPr>
            <w:tcW w:w="2421" w:type="dxa"/>
          </w:tcPr>
          <w:p w14:paraId="508343E9" w14:textId="77777777" w:rsidR="00B22677" w:rsidRDefault="00B22677" w:rsidP="002045E7">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2045E7">
        <w:tc>
          <w:tcPr>
            <w:tcW w:w="4607"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9A7888" w14:paraId="1B409E17" w14:textId="77777777" w:rsidTr="002045E7">
        <w:tc>
          <w:tcPr>
            <w:tcW w:w="4607" w:type="dxa"/>
          </w:tcPr>
          <w:p w14:paraId="7B507AC8" w14:textId="77777777" w:rsidR="00B22677" w:rsidRPr="00AD0126"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9834024" w14:textId="29C3E619" w:rsidR="00B22677" w:rsidRPr="008477FF" w:rsidRDefault="0001187D"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Jāpilnveido veids,</w:t>
            </w:r>
            <w:proofErr w:type="gramStart"/>
            <w:r>
              <w:rPr>
                <w:rFonts w:ascii="Times New Roman" w:eastAsia="Times New Roman" w:hAnsi="Times New Roman" w:cs="Times New Roman"/>
                <w:lang w:val="lv-LV"/>
              </w:rPr>
              <w:t xml:space="preserve">  </w:t>
            </w:r>
            <w:proofErr w:type="gramEnd"/>
            <w:r>
              <w:rPr>
                <w:rFonts w:ascii="Times New Roman" w:eastAsia="Times New Roman" w:hAnsi="Times New Roman" w:cs="Times New Roman"/>
                <w:lang w:val="lv-LV"/>
              </w:rPr>
              <w:t>kā tiek apkopota informācija, un izvērtēti ieteikumi izglītības procesa pilnveidei.</w:t>
            </w:r>
          </w:p>
        </w:tc>
      </w:tr>
      <w:tr w:rsidR="00B22677" w:rsidRPr="008477FF" w14:paraId="3D4AA28B" w14:textId="77777777" w:rsidTr="002045E7">
        <w:tc>
          <w:tcPr>
            <w:tcW w:w="4607" w:type="dxa"/>
          </w:tcPr>
          <w:p w14:paraId="18FD993F"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3ECC4E7" w14:textId="6FF700F5" w:rsidR="00B22677" w:rsidRPr="008477FF" w:rsidRDefault="0001187D"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Jāpilnveido veids, kā tiek apkopta informācija par absolventu turpmāko karjeru.</w:t>
            </w:r>
          </w:p>
        </w:tc>
      </w:tr>
      <w:tr w:rsidR="00B22677" w:rsidRPr="008477FF" w14:paraId="70AF4678" w14:textId="77777777" w:rsidTr="002045E7">
        <w:tc>
          <w:tcPr>
            <w:tcW w:w="4607" w:type="dxa"/>
          </w:tcPr>
          <w:p w14:paraId="5BBCFF4F"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C9B6644"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2045E7">
        <w:tc>
          <w:tcPr>
            <w:tcW w:w="4607" w:type="dxa"/>
          </w:tcPr>
          <w:p w14:paraId="1F20479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6FF9650" w14:textId="77777777" w:rsidTr="002045E7">
        <w:tc>
          <w:tcPr>
            <w:tcW w:w="4607" w:type="dxa"/>
          </w:tcPr>
          <w:p w14:paraId="3B04CE45"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4269FC44"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6576B393" w14:textId="77777777" w:rsidTr="002045E7">
        <w:tc>
          <w:tcPr>
            <w:tcW w:w="4607" w:type="dxa"/>
          </w:tcPr>
          <w:p w14:paraId="4636848E"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488216A"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1F36FC6C" w14:textId="77777777" w:rsidTr="002045E7">
        <w:tc>
          <w:tcPr>
            <w:tcW w:w="4607" w:type="dxa"/>
          </w:tcPr>
          <w:p w14:paraId="2205D7C2"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532F6E8"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2045E7">
        <w:tc>
          <w:tcPr>
            <w:tcW w:w="4607"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2045E7">
        <w:tc>
          <w:tcPr>
            <w:tcW w:w="4607" w:type="dxa"/>
          </w:tcPr>
          <w:p w14:paraId="13FF20A6"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D942A1C"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663B8105" w14:textId="77777777" w:rsidTr="002045E7">
        <w:tc>
          <w:tcPr>
            <w:tcW w:w="4607" w:type="dxa"/>
          </w:tcPr>
          <w:p w14:paraId="098B0C42"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3661EFDB"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71A2870B" w14:textId="77777777" w:rsidTr="002045E7">
        <w:tc>
          <w:tcPr>
            <w:tcW w:w="4607" w:type="dxa"/>
          </w:tcPr>
          <w:p w14:paraId="1D3AF769" w14:textId="38CF3F3D"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7A322AD8"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77777777"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0B49758A" w14:textId="07941788" w:rsidR="00B22677" w:rsidRPr="00077DCB" w:rsidRDefault="00B22677" w:rsidP="00950A4F">
      <w:pPr>
        <w:pStyle w:val="ListParagraph"/>
        <w:spacing w:after="0" w:line="240" w:lineRule="auto"/>
        <w:ind w:left="502"/>
        <w:rPr>
          <w:rFonts w:ascii="Times New Roman" w:hAnsi="Times New Roman" w:cs="Times New Roman"/>
          <w:sz w:val="24"/>
          <w:szCs w:val="24"/>
          <w:lang w:val="lv-LV"/>
        </w:rPr>
      </w:pPr>
    </w:p>
    <w:p w14:paraId="1C2EEAEE" w14:textId="3C44E734" w:rsidR="00B22677" w:rsidRPr="00166882" w:rsidRDefault="00950A4F" w:rsidP="00B2267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w:t>
      </w: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974DA4C" w14:textId="77777777" w:rsidR="00B22677" w:rsidRDefault="00B22677" w:rsidP="00B22677">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17AACB88" w14:textId="77777777" w:rsidR="00950A4F" w:rsidRPr="00950A4F" w:rsidRDefault="00950A4F" w:rsidP="00950A4F">
      <w:pPr>
        <w:pStyle w:val="ListParagraph"/>
        <w:spacing w:after="0" w:line="240" w:lineRule="auto"/>
        <w:ind w:left="360"/>
        <w:rPr>
          <w:rFonts w:ascii="Times New Roman" w:hAnsi="Times New Roman" w:cs="Times New Roman"/>
          <w:sz w:val="24"/>
          <w:szCs w:val="24"/>
          <w:lang w:val="lv-LV"/>
        </w:rPr>
      </w:pPr>
      <w:r w:rsidRPr="00950A4F">
        <w:rPr>
          <w:rFonts w:ascii="Times New Roman" w:hAnsi="Times New Roman" w:cs="Times New Roman"/>
          <w:sz w:val="24"/>
          <w:szCs w:val="24"/>
          <w:lang w:val="lv-LV"/>
        </w:rPr>
        <w:t>Latvijas Futbola federācija, sporta programmas futbols veiksmīgai realizācijai.</w:t>
      </w:r>
    </w:p>
    <w:p w14:paraId="0D3458A2" w14:textId="77777777" w:rsidR="00950A4F" w:rsidRPr="00077DCB" w:rsidRDefault="00950A4F" w:rsidP="00950A4F">
      <w:pPr>
        <w:pStyle w:val="ListParagraph"/>
        <w:spacing w:after="0" w:line="240" w:lineRule="auto"/>
        <w:ind w:left="360"/>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77777777"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7882C38E" w14:textId="438FC374" w:rsidR="00A60428" w:rsidRDefault="00A60428" w:rsidP="00792DAE">
      <w:pPr>
        <w:pStyle w:val="ListParagraph"/>
        <w:numPr>
          <w:ilvl w:val="0"/>
          <w:numId w:val="37"/>
        </w:numPr>
        <w:spacing w:after="0" w:line="240" w:lineRule="auto"/>
        <w:jc w:val="both"/>
        <w:rPr>
          <w:rFonts w:ascii="Times New Roman" w:eastAsia="Calibri" w:hAnsi="Times New Roman" w:cs="Times New Roman"/>
          <w:sz w:val="24"/>
          <w:szCs w:val="24"/>
          <w:lang w:val="lv-LV"/>
        </w:rPr>
      </w:pPr>
      <w:r w:rsidRPr="00792DAE">
        <w:rPr>
          <w:rFonts w:ascii="Times New Roman" w:eastAsia="Calibri" w:hAnsi="Times New Roman" w:cs="Times New Roman"/>
          <w:sz w:val="24"/>
          <w:szCs w:val="24"/>
          <w:lang w:val="lv-LV"/>
        </w:rPr>
        <w:t>Veicināt audzināšanas procesā vērtību apzināšanos</w:t>
      </w:r>
      <w:r w:rsidRPr="00155285">
        <w:rPr>
          <w:rFonts w:ascii="Times New Roman" w:eastAsia="Calibri" w:hAnsi="Times New Roman" w:cs="Times New Roman"/>
          <w:sz w:val="24"/>
          <w:szCs w:val="24"/>
          <w:lang w:val="lv-LV"/>
        </w:rPr>
        <w:t xml:space="preserve"> (atbildība, </w:t>
      </w:r>
      <w:r w:rsidR="001F3E68">
        <w:rPr>
          <w:rFonts w:ascii="Times New Roman" w:eastAsia="Calibri" w:hAnsi="Times New Roman" w:cs="Times New Roman"/>
          <w:sz w:val="24"/>
          <w:szCs w:val="24"/>
          <w:lang w:val="lv-LV"/>
        </w:rPr>
        <w:t>taisnīgums</w:t>
      </w:r>
      <w:r w:rsidRPr="00155285">
        <w:rPr>
          <w:rFonts w:ascii="Times New Roman" w:eastAsia="Calibri" w:hAnsi="Times New Roman" w:cs="Times New Roman"/>
          <w:sz w:val="24"/>
          <w:szCs w:val="24"/>
          <w:lang w:val="lv-LV"/>
        </w:rPr>
        <w:t>,</w:t>
      </w:r>
      <w:proofErr w:type="gramStart"/>
      <w:r w:rsidRPr="00155285">
        <w:rPr>
          <w:rFonts w:ascii="Times New Roman" w:eastAsia="Calibri" w:hAnsi="Times New Roman" w:cs="Times New Roman"/>
          <w:sz w:val="24"/>
          <w:szCs w:val="24"/>
          <w:lang w:val="lv-LV"/>
        </w:rPr>
        <w:t xml:space="preserve">  </w:t>
      </w:r>
      <w:proofErr w:type="gramEnd"/>
      <w:r w:rsidRPr="00155285">
        <w:rPr>
          <w:rFonts w:ascii="Times New Roman" w:eastAsia="Calibri" w:hAnsi="Times New Roman" w:cs="Times New Roman"/>
          <w:sz w:val="24"/>
          <w:szCs w:val="24"/>
          <w:lang w:val="lv-LV"/>
        </w:rPr>
        <w:t xml:space="preserve">godīgums, </w:t>
      </w:r>
      <w:proofErr w:type="spellStart"/>
      <w:r w:rsidR="001F3E68">
        <w:rPr>
          <w:rFonts w:ascii="Times New Roman" w:eastAsia="Calibri" w:hAnsi="Times New Roman" w:cs="Times New Roman"/>
          <w:sz w:val="24"/>
          <w:szCs w:val="24"/>
          <w:lang w:val="lv-LV"/>
        </w:rPr>
        <w:t>tolerence</w:t>
      </w:r>
      <w:proofErr w:type="spellEnd"/>
      <w:r w:rsidRPr="00155285">
        <w:rPr>
          <w:rFonts w:ascii="Times New Roman" w:eastAsia="Calibri" w:hAnsi="Times New Roman" w:cs="Times New Roman"/>
          <w:sz w:val="24"/>
          <w:szCs w:val="24"/>
          <w:lang w:val="lv-LV"/>
        </w:rPr>
        <w:t xml:space="preserve">, cieņa): ikdienas situāciju analīze, drošības jautājumu aktualizēšana, iekšējās kārtības noteikumu pārrunāšana un ievērošana. Izpratnes veidošana par </w:t>
      </w:r>
      <w:r w:rsidR="001F3E68">
        <w:rPr>
          <w:rFonts w:ascii="Times New Roman" w:eastAsia="Calibri" w:hAnsi="Times New Roman" w:cs="Times New Roman"/>
          <w:sz w:val="24"/>
          <w:szCs w:val="24"/>
          <w:lang w:val="lv-LV"/>
        </w:rPr>
        <w:t>ikdienas režīma</w:t>
      </w:r>
      <w:r w:rsidRPr="00155285">
        <w:rPr>
          <w:rFonts w:ascii="Times New Roman" w:eastAsia="Calibri" w:hAnsi="Times New Roman" w:cs="Times New Roman"/>
          <w:sz w:val="24"/>
          <w:szCs w:val="24"/>
          <w:lang w:val="lv-LV"/>
        </w:rPr>
        <w:t xml:space="preserve"> nozīmību. </w:t>
      </w:r>
    </w:p>
    <w:p w14:paraId="082930CA" w14:textId="77A7EC70" w:rsidR="00792DAE" w:rsidRPr="00792DAE" w:rsidRDefault="00792DAE" w:rsidP="00792DAE">
      <w:pPr>
        <w:pStyle w:val="ListParagraph"/>
        <w:numPr>
          <w:ilvl w:val="0"/>
          <w:numId w:val="37"/>
        </w:numPr>
        <w:spacing w:after="0" w:line="240" w:lineRule="auto"/>
        <w:jc w:val="both"/>
        <w:rPr>
          <w:rFonts w:ascii="Times New Roman" w:eastAsia="Calibri" w:hAnsi="Times New Roman" w:cs="Times New Roman"/>
          <w:sz w:val="24"/>
          <w:szCs w:val="24"/>
          <w:lang w:val="lv-LV"/>
        </w:rPr>
      </w:pPr>
      <w:r w:rsidRPr="00792DAE">
        <w:rPr>
          <w:rFonts w:ascii="Times New Roman" w:eastAsia="Calibri" w:hAnsi="Times New Roman" w:cs="Times New Roman"/>
          <w:sz w:val="24"/>
          <w:szCs w:val="24"/>
          <w:lang w:val="lv-LV"/>
        </w:rPr>
        <w:t>Veicināt izglītojamo atbildības un disciplīnas īpašību attīstību, iesaistot dažādu sporta pasākumu organizēšanā, tiesāšanā.</w:t>
      </w:r>
    </w:p>
    <w:p w14:paraId="054E2611" w14:textId="77777777" w:rsidR="00792DAE" w:rsidRDefault="00792DAE" w:rsidP="00792DAE">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Galvenie secinājumi pēc mācību gada izvērtēšanas.</w:t>
      </w:r>
    </w:p>
    <w:p w14:paraId="22170005" w14:textId="77777777" w:rsidR="00792DAE" w:rsidRDefault="00792DAE" w:rsidP="00792DA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Mācību-treniņu process tika organizēts</w:t>
      </w:r>
      <w:proofErr w:type="gramStart"/>
      <w:r>
        <w:rPr>
          <w:rFonts w:ascii="Times New Roman" w:hAnsi="Times New Roman" w:cs="Times New Roman"/>
          <w:sz w:val="24"/>
          <w:szCs w:val="24"/>
          <w:lang w:val="lv-LV"/>
        </w:rPr>
        <w:t xml:space="preserve"> un</w:t>
      </w:r>
      <w:proofErr w:type="gramEnd"/>
      <w:r>
        <w:rPr>
          <w:rFonts w:ascii="Times New Roman" w:hAnsi="Times New Roman" w:cs="Times New Roman"/>
          <w:sz w:val="24"/>
          <w:szCs w:val="24"/>
          <w:lang w:val="lv-LV"/>
        </w:rPr>
        <w:t xml:space="preserve"> audzināšanas darbs tika veikts atbilstoši audzināšanas programmas uzstādītiem uzdevumiem un mērķiem. </w:t>
      </w:r>
    </w:p>
    <w:p w14:paraId="6768745F" w14:textId="77777777" w:rsidR="00792DAE" w:rsidRDefault="00792DAE" w:rsidP="00792DA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Mācību-treniņu procesā centrā ir vispārpieņemtās cilvēciskās vērtības – savstarpēja cieņa, atbildība, disciplīna, mērķtiecība, neatlaidība. </w:t>
      </w:r>
    </w:p>
    <w:p w14:paraId="2D45560A" w14:textId="5F7E2280" w:rsidR="00792DAE" w:rsidRDefault="00792DAE" w:rsidP="00792DA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Piedaloties sacensību un citu sporta pasākumu organizēšanā, tiesāšanā, izglītojamie apgūst jaunas zināšanas un prasmes. tiek apgūta spēja atbildīgi pieņemt lēmumus, sadarboties komandā, savstarpēja iecietība, spēja koncentrēties</w:t>
      </w:r>
      <w:proofErr w:type="gramStart"/>
      <w:r>
        <w:rPr>
          <w:rFonts w:ascii="Times New Roman" w:hAnsi="Times New Roman" w:cs="Times New Roman"/>
          <w:sz w:val="24"/>
          <w:szCs w:val="24"/>
          <w:lang w:val="lv-LV"/>
        </w:rPr>
        <w:t xml:space="preserve">  </w:t>
      </w:r>
      <w:proofErr w:type="gramEnd"/>
      <w:r>
        <w:rPr>
          <w:rFonts w:ascii="Times New Roman" w:hAnsi="Times New Roman" w:cs="Times New Roman"/>
          <w:sz w:val="24"/>
          <w:szCs w:val="24"/>
          <w:lang w:val="lv-LV"/>
        </w:rPr>
        <w:t>un pieņemt kritiku.</w:t>
      </w:r>
    </w:p>
    <w:p w14:paraId="5802809E" w14:textId="77777777" w:rsidR="00792DAE" w:rsidRPr="00B44373" w:rsidRDefault="00792DAE" w:rsidP="00792DAE">
      <w:pPr>
        <w:pStyle w:val="ListParagraph"/>
        <w:spacing w:after="0" w:line="240" w:lineRule="auto"/>
        <w:ind w:left="426"/>
        <w:rPr>
          <w:rFonts w:ascii="Times New Roman" w:hAnsi="Times New Roman" w:cs="Times New Roman"/>
          <w:sz w:val="24"/>
          <w:szCs w:val="24"/>
          <w:lang w:val="lv-LV"/>
        </w:rPr>
      </w:pPr>
    </w:p>
    <w:p w14:paraId="24988C43" w14:textId="03DCFEBF" w:rsidR="00A60428" w:rsidRDefault="00A60428" w:rsidP="00792DAE">
      <w:pPr>
        <w:pStyle w:val="ListParagraph"/>
        <w:spacing w:after="0" w:line="240" w:lineRule="auto"/>
        <w:rPr>
          <w:rFonts w:ascii="Times New Roman" w:hAnsi="Times New Roman" w:cs="Times New Roman"/>
          <w:sz w:val="24"/>
          <w:szCs w:val="24"/>
          <w:lang w:val="lv-LV"/>
        </w:rPr>
      </w:pPr>
    </w:p>
    <w:p w14:paraId="616DC288"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5A7B48C7" w14:textId="56ED57D0" w:rsidR="00792DAE" w:rsidRPr="00F228F4" w:rsidRDefault="00B22677" w:rsidP="00792DAE">
      <w:pPr>
        <w:pStyle w:val="ListParagraph"/>
        <w:numPr>
          <w:ilvl w:val="1"/>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92DAE">
        <w:rPr>
          <w:rFonts w:ascii="Times New Roman" w:hAnsi="Times New Roman" w:cs="Times New Roman"/>
          <w:sz w:val="24"/>
          <w:szCs w:val="24"/>
          <w:lang w:val="lv-LV"/>
        </w:rPr>
        <w:t>Izglītības iestādes izglītojamie</w:t>
      </w:r>
      <w:r w:rsidR="00FA14A2">
        <w:rPr>
          <w:rFonts w:ascii="Times New Roman" w:hAnsi="Times New Roman" w:cs="Times New Roman"/>
          <w:sz w:val="24"/>
          <w:szCs w:val="24"/>
          <w:lang w:val="lv-LV"/>
        </w:rPr>
        <w:t>,</w:t>
      </w:r>
      <w:r w:rsidR="00792DAE">
        <w:rPr>
          <w:rFonts w:ascii="Times New Roman" w:hAnsi="Times New Roman" w:cs="Times New Roman"/>
          <w:sz w:val="24"/>
          <w:szCs w:val="24"/>
          <w:lang w:val="lv-LV"/>
        </w:rPr>
        <w:t xml:space="preserve"> riteņbraucējs Uvis Zvirbulis, basketbolists Nils </w:t>
      </w:r>
      <w:proofErr w:type="spellStart"/>
      <w:r w:rsidR="00792DAE">
        <w:rPr>
          <w:rFonts w:ascii="Times New Roman" w:hAnsi="Times New Roman" w:cs="Times New Roman"/>
          <w:sz w:val="24"/>
          <w:szCs w:val="24"/>
          <w:lang w:val="lv-LV"/>
        </w:rPr>
        <w:t>Biģelis</w:t>
      </w:r>
      <w:proofErr w:type="spellEnd"/>
      <w:r w:rsidR="00792DAE">
        <w:rPr>
          <w:rFonts w:ascii="Times New Roman" w:hAnsi="Times New Roman" w:cs="Times New Roman"/>
          <w:sz w:val="24"/>
          <w:szCs w:val="24"/>
          <w:lang w:val="lv-LV"/>
        </w:rPr>
        <w:t xml:space="preserve">, vieglatlēts Aleksis Gailītis tika iekļauti Latvijas jaunatnes izlases sastāvā, un piedalījās Eiropas jaunatnes olimpiādē Slovēnijā. Latvijas jaunatnes čempionātos skolas izglītojamie izcīnīja godalgotas vietas. Skolas absolvents Kristiāns </w:t>
      </w:r>
      <w:proofErr w:type="spellStart"/>
      <w:r w:rsidR="00792DAE">
        <w:rPr>
          <w:rFonts w:ascii="Times New Roman" w:hAnsi="Times New Roman" w:cs="Times New Roman"/>
          <w:sz w:val="24"/>
          <w:szCs w:val="24"/>
          <w:lang w:val="lv-LV"/>
        </w:rPr>
        <w:t>Fokerots</w:t>
      </w:r>
      <w:proofErr w:type="spellEnd"/>
      <w:r w:rsidR="00792DAE">
        <w:rPr>
          <w:rFonts w:ascii="Times New Roman" w:hAnsi="Times New Roman" w:cs="Times New Roman"/>
          <w:sz w:val="24"/>
          <w:szCs w:val="24"/>
          <w:lang w:val="lv-LV"/>
        </w:rPr>
        <w:t xml:space="preserve"> izcīnīja bronzas medaļu Eiropas čempionātā pludmales volejbolā U-20 grupā. </w:t>
      </w:r>
    </w:p>
    <w:p w14:paraId="2F374B2D" w14:textId="46A3F361" w:rsidR="00B22677" w:rsidRPr="00792DAE" w:rsidRDefault="00B22677" w:rsidP="00792DAE">
      <w:pPr>
        <w:spacing w:after="0" w:line="240" w:lineRule="auto"/>
        <w:jc w:val="both"/>
        <w:rPr>
          <w:rFonts w:ascii="Times New Roman" w:hAnsi="Times New Roman" w:cs="Times New Roman"/>
          <w:sz w:val="24"/>
          <w:szCs w:val="24"/>
          <w:lang w:val="lv-LV"/>
        </w:rPr>
      </w:pPr>
    </w:p>
    <w:p w14:paraId="6FF5F789" w14:textId="5C757BDA" w:rsidR="00B22677" w:rsidRPr="00AB730A"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55C77AC2" w:rsidR="008326E5" w:rsidRPr="00661572" w:rsidRDefault="00661572" w:rsidP="00661572">
      <w:pPr>
        <w:spacing w:after="0" w:line="240" w:lineRule="auto"/>
        <w:ind w:left="426"/>
        <w:jc w:val="both"/>
        <w:rPr>
          <w:rFonts w:ascii="Times New Roman" w:hAnsi="Times New Roman" w:cs="Times New Roman"/>
          <w:sz w:val="24"/>
          <w:szCs w:val="24"/>
          <w:lang w:val="lv-LV"/>
        </w:rPr>
      </w:pPr>
      <w:r w:rsidRPr="00661572">
        <w:rPr>
          <w:rFonts w:ascii="Times New Roman" w:hAnsi="Times New Roman" w:cs="Times New Roman"/>
          <w:sz w:val="24"/>
          <w:szCs w:val="24"/>
          <w:lang w:val="lv-LV"/>
        </w:rPr>
        <w:t xml:space="preserve">2022/2023.m.g. izglītojamie veiksmīgi apguva </w:t>
      </w:r>
      <w:proofErr w:type="spellStart"/>
      <w:r w:rsidRPr="00661572">
        <w:rPr>
          <w:rFonts w:ascii="Times New Roman" w:hAnsi="Times New Roman" w:cs="Times New Roman"/>
          <w:sz w:val="24"/>
          <w:szCs w:val="24"/>
          <w:lang w:val="lv-LV"/>
        </w:rPr>
        <w:t>porfesionālās</w:t>
      </w:r>
      <w:proofErr w:type="spellEnd"/>
      <w:r w:rsidRPr="00661572">
        <w:rPr>
          <w:rFonts w:ascii="Times New Roman" w:hAnsi="Times New Roman" w:cs="Times New Roman"/>
          <w:sz w:val="24"/>
          <w:szCs w:val="24"/>
          <w:lang w:val="lv-LV"/>
        </w:rPr>
        <w:t xml:space="preserve"> ievirzes sporta izglītības programmas deviņos sporta veidos. Visa gada garumā tika nodrošināts kvalitatīvs </w:t>
      </w:r>
      <w:proofErr w:type="gramStart"/>
      <w:r w:rsidRPr="00661572">
        <w:rPr>
          <w:rFonts w:ascii="Times New Roman" w:hAnsi="Times New Roman" w:cs="Times New Roman"/>
          <w:sz w:val="24"/>
          <w:szCs w:val="24"/>
          <w:lang w:val="lv-LV"/>
        </w:rPr>
        <w:t>mācību -t</w:t>
      </w:r>
      <w:proofErr w:type="gramEnd"/>
      <w:r w:rsidRPr="00661572">
        <w:rPr>
          <w:rFonts w:ascii="Times New Roman" w:hAnsi="Times New Roman" w:cs="Times New Roman"/>
          <w:sz w:val="24"/>
          <w:szCs w:val="24"/>
          <w:lang w:val="lv-LV"/>
        </w:rPr>
        <w:t>reniņu process. Analizējot treniņu vērošanu, tika konstatēts, ka izglītojamiem ir skaidri zināmi un saprotami dotie treniņu uzdevumi, uzdevumu izpilde atbilst izvirzīto mērķu sasniegšanai.</w:t>
      </w:r>
    </w:p>
    <w:p w14:paraId="604832C3" w14:textId="1092C74F" w:rsidR="0030589B" w:rsidRDefault="0030589B" w:rsidP="009A7888">
      <w:pPr>
        <w:spacing w:after="0" w:line="240" w:lineRule="auto"/>
        <w:jc w:val="both"/>
        <w:rPr>
          <w:rFonts w:ascii="Times New Roman" w:hAnsi="Times New Roman" w:cs="Times New Roman"/>
          <w:lang w:val="lv-LV"/>
        </w:rPr>
      </w:pPr>
      <w:bookmarkStart w:id="0" w:name="_GoBack"/>
      <w:bookmarkEnd w:id="0"/>
    </w:p>
    <w:sectPr w:rsidR="0030589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180F" w14:textId="77777777" w:rsidR="00E97075" w:rsidRDefault="00E97075" w:rsidP="00F254C5">
      <w:pPr>
        <w:spacing w:after="0" w:line="240" w:lineRule="auto"/>
      </w:pPr>
      <w:r>
        <w:separator/>
      </w:r>
    </w:p>
  </w:endnote>
  <w:endnote w:type="continuationSeparator" w:id="0">
    <w:p w14:paraId="0729976D" w14:textId="77777777" w:rsidR="00E97075" w:rsidRDefault="00E97075"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58A7" w14:textId="30F2C240" w:rsidR="005C1C21" w:rsidRPr="00A3760B" w:rsidRDefault="005C1C21">
    <w:pPr>
      <w:pStyle w:val="Footer"/>
      <w:rPr>
        <w:rFonts w:ascii="Times New Roman" w:hAnsi="Times New Roman" w:cs="Times New Roman"/>
        <w:i/>
        <w:iCs/>
        <w:sz w:val="20"/>
        <w:szCs w:val="20"/>
        <w:lang w:val="lv-LV"/>
      </w:rPr>
    </w:pPr>
  </w:p>
  <w:p w14:paraId="2F66526C" w14:textId="77777777" w:rsidR="005C1C21" w:rsidRDefault="005C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6AF5" w14:textId="77777777" w:rsidR="00E97075" w:rsidRDefault="00E97075" w:rsidP="00F254C5">
      <w:pPr>
        <w:spacing w:after="0" w:line="240" w:lineRule="auto"/>
      </w:pPr>
      <w:r>
        <w:separator/>
      </w:r>
    </w:p>
  </w:footnote>
  <w:footnote w:type="continuationSeparator" w:id="0">
    <w:p w14:paraId="4053846B" w14:textId="77777777" w:rsidR="00E97075" w:rsidRDefault="00E97075"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97919"/>
    <w:multiLevelType w:val="hybridMultilevel"/>
    <w:tmpl w:val="2432FA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95C41BC"/>
    <w:multiLevelType w:val="hybridMultilevel"/>
    <w:tmpl w:val="11CAB6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B8E07BE"/>
    <w:multiLevelType w:val="multilevel"/>
    <w:tmpl w:val="33B074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5021"/>
    <w:multiLevelType w:val="hybridMultilevel"/>
    <w:tmpl w:val="B11C1E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39A386D"/>
    <w:multiLevelType w:val="hybridMultilevel"/>
    <w:tmpl w:val="EAD4575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AF1A08"/>
    <w:multiLevelType w:val="multilevel"/>
    <w:tmpl w:val="B218EF16"/>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937958"/>
    <w:multiLevelType w:val="hybridMultilevel"/>
    <w:tmpl w:val="0436DE3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4" w15:restartNumberingAfterBreak="0">
    <w:nsid w:val="20C677D0"/>
    <w:multiLevelType w:val="hybridMultilevel"/>
    <w:tmpl w:val="807A5CE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5"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B10DDD"/>
    <w:multiLevelType w:val="multilevel"/>
    <w:tmpl w:val="67EA1B5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44AC5"/>
    <w:multiLevelType w:val="hybridMultilevel"/>
    <w:tmpl w:val="603EC81C"/>
    <w:lvl w:ilvl="0" w:tplc="A2868AFC">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A26122"/>
    <w:multiLevelType w:val="multilevel"/>
    <w:tmpl w:val="B218EF16"/>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4B4735EB"/>
    <w:multiLevelType w:val="multilevel"/>
    <w:tmpl w:val="B218EF16"/>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64A03"/>
    <w:multiLevelType w:val="hybridMultilevel"/>
    <w:tmpl w:val="53DEED38"/>
    <w:lvl w:ilvl="0" w:tplc="0AC6C5FE">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45227A"/>
    <w:multiLevelType w:val="multilevel"/>
    <w:tmpl w:val="E13AECA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E3690"/>
    <w:multiLevelType w:val="hybridMultilevel"/>
    <w:tmpl w:val="BC78D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17F29"/>
    <w:multiLevelType w:val="hybridMultilevel"/>
    <w:tmpl w:val="47D049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DB91694"/>
    <w:multiLevelType w:val="multilevel"/>
    <w:tmpl w:val="A28A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8"/>
  </w:num>
  <w:num w:numId="3">
    <w:abstractNumId w:val="39"/>
  </w:num>
  <w:num w:numId="4">
    <w:abstractNumId w:val="25"/>
  </w:num>
  <w:num w:numId="5">
    <w:abstractNumId w:val="37"/>
  </w:num>
  <w:num w:numId="6">
    <w:abstractNumId w:val="20"/>
  </w:num>
  <w:num w:numId="7">
    <w:abstractNumId w:val="0"/>
  </w:num>
  <w:num w:numId="8">
    <w:abstractNumId w:val="29"/>
  </w:num>
  <w:num w:numId="9">
    <w:abstractNumId w:val="33"/>
  </w:num>
  <w:num w:numId="10">
    <w:abstractNumId w:val="28"/>
  </w:num>
  <w:num w:numId="11">
    <w:abstractNumId w:val="31"/>
  </w:num>
  <w:num w:numId="12">
    <w:abstractNumId w:val="21"/>
  </w:num>
  <w:num w:numId="13">
    <w:abstractNumId w:val="12"/>
  </w:num>
  <w:num w:numId="14">
    <w:abstractNumId w:val="9"/>
  </w:num>
  <w:num w:numId="15">
    <w:abstractNumId w:val="32"/>
  </w:num>
  <w:num w:numId="16">
    <w:abstractNumId w:val="10"/>
  </w:num>
  <w:num w:numId="17">
    <w:abstractNumId w:val="5"/>
  </w:num>
  <w:num w:numId="18">
    <w:abstractNumId w:val="6"/>
  </w:num>
  <w:num w:numId="19">
    <w:abstractNumId w:val="17"/>
  </w:num>
  <w:num w:numId="20">
    <w:abstractNumId w:val="36"/>
  </w:num>
  <w:num w:numId="21">
    <w:abstractNumId w:val="16"/>
  </w:num>
  <w:num w:numId="22">
    <w:abstractNumId w:val="18"/>
  </w:num>
  <w:num w:numId="23">
    <w:abstractNumId w:val="19"/>
  </w:num>
  <w:num w:numId="24">
    <w:abstractNumId w:val="35"/>
  </w:num>
  <w:num w:numId="25">
    <w:abstractNumId w:val="3"/>
  </w:num>
  <w:num w:numId="26">
    <w:abstractNumId w:val="26"/>
  </w:num>
  <w:num w:numId="27">
    <w:abstractNumId w:val="7"/>
  </w:num>
  <w:num w:numId="28">
    <w:abstractNumId w:val="23"/>
  </w:num>
  <w:num w:numId="29">
    <w:abstractNumId w:val="2"/>
  </w:num>
  <w:num w:numId="30">
    <w:abstractNumId w:val="1"/>
  </w:num>
  <w:num w:numId="31">
    <w:abstractNumId w:val="15"/>
  </w:num>
  <w:num w:numId="32">
    <w:abstractNumId w:val="34"/>
  </w:num>
  <w:num w:numId="33">
    <w:abstractNumId w:val="24"/>
  </w:num>
  <w:num w:numId="34">
    <w:abstractNumId w:val="22"/>
  </w:num>
  <w:num w:numId="35">
    <w:abstractNumId w:val="27"/>
  </w:num>
  <w:num w:numId="36">
    <w:abstractNumId w:val="11"/>
  </w:num>
  <w:num w:numId="37">
    <w:abstractNumId w:val="8"/>
  </w:num>
  <w:num w:numId="38">
    <w:abstractNumId w:val="13"/>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61ED"/>
    <w:rsid w:val="0001187D"/>
    <w:rsid w:val="00011986"/>
    <w:rsid w:val="00012B0C"/>
    <w:rsid w:val="00014297"/>
    <w:rsid w:val="000224AA"/>
    <w:rsid w:val="00025C06"/>
    <w:rsid w:val="0005288A"/>
    <w:rsid w:val="000533D4"/>
    <w:rsid w:val="00073AE4"/>
    <w:rsid w:val="00074AA8"/>
    <w:rsid w:val="0007596B"/>
    <w:rsid w:val="000876F6"/>
    <w:rsid w:val="000A4BFC"/>
    <w:rsid w:val="000C6983"/>
    <w:rsid w:val="000E07C5"/>
    <w:rsid w:val="000E2EE9"/>
    <w:rsid w:val="00102CB2"/>
    <w:rsid w:val="00112EF4"/>
    <w:rsid w:val="001453C5"/>
    <w:rsid w:val="001511FD"/>
    <w:rsid w:val="00194527"/>
    <w:rsid w:val="001A1E43"/>
    <w:rsid w:val="001B38BE"/>
    <w:rsid w:val="001B7CE7"/>
    <w:rsid w:val="001C698A"/>
    <w:rsid w:val="001C6DD2"/>
    <w:rsid w:val="001C7978"/>
    <w:rsid w:val="001F1C07"/>
    <w:rsid w:val="001F3E68"/>
    <w:rsid w:val="001F51A2"/>
    <w:rsid w:val="001F5FF8"/>
    <w:rsid w:val="001F6DCE"/>
    <w:rsid w:val="00216702"/>
    <w:rsid w:val="002213B6"/>
    <w:rsid w:val="00225AB5"/>
    <w:rsid w:val="00252B0E"/>
    <w:rsid w:val="002743B6"/>
    <w:rsid w:val="0028738F"/>
    <w:rsid w:val="002926AC"/>
    <w:rsid w:val="00293CB6"/>
    <w:rsid w:val="002A5EBD"/>
    <w:rsid w:val="002A7A4B"/>
    <w:rsid w:val="002C03FB"/>
    <w:rsid w:val="002C21A5"/>
    <w:rsid w:val="002E64D4"/>
    <w:rsid w:val="002F2DC6"/>
    <w:rsid w:val="002F2F4C"/>
    <w:rsid w:val="002F4905"/>
    <w:rsid w:val="002F7014"/>
    <w:rsid w:val="003015FA"/>
    <w:rsid w:val="00304582"/>
    <w:rsid w:val="0030589B"/>
    <w:rsid w:val="00305D18"/>
    <w:rsid w:val="00310AE3"/>
    <w:rsid w:val="00314543"/>
    <w:rsid w:val="00316756"/>
    <w:rsid w:val="00326240"/>
    <w:rsid w:val="003320A5"/>
    <w:rsid w:val="003366EF"/>
    <w:rsid w:val="003406B9"/>
    <w:rsid w:val="003412D7"/>
    <w:rsid w:val="00360A13"/>
    <w:rsid w:val="003634C3"/>
    <w:rsid w:val="00371D83"/>
    <w:rsid w:val="00375599"/>
    <w:rsid w:val="003A49CC"/>
    <w:rsid w:val="003D28D3"/>
    <w:rsid w:val="003E4EE2"/>
    <w:rsid w:val="003E70E5"/>
    <w:rsid w:val="004040F4"/>
    <w:rsid w:val="0040691D"/>
    <w:rsid w:val="00434DDC"/>
    <w:rsid w:val="00461553"/>
    <w:rsid w:val="00467467"/>
    <w:rsid w:val="0047392D"/>
    <w:rsid w:val="00495070"/>
    <w:rsid w:val="004A10F4"/>
    <w:rsid w:val="004A42A4"/>
    <w:rsid w:val="004C16A6"/>
    <w:rsid w:val="004C6960"/>
    <w:rsid w:val="004C7FC3"/>
    <w:rsid w:val="004E074C"/>
    <w:rsid w:val="004F4204"/>
    <w:rsid w:val="004F4484"/>
    <w:rsid w:val="004F4A10"/>
    <w:rsid w:val="005009AE"/>
    <w:rsid w:val="005071C9"/>
    <w:rsid w:val="005138BF"/>
    <w:rsid w:val="0051734C"/>
    <w:rsid w:val="00521AFC"/>
    <w:rsid w:val="00523734"/>
    <w:rsid w:val="00524653"/>
    <w:rsid w:val="0052548B"/>
    <w:rsid w:val="005304DA"/>
    <w:rsid w:val="005354A3"/>
    <w:rsid w:val="00535A00"/>
    <w:rsid w:val="005453AD"/>
    <w:rsid w:val="005811E2"/>
    <w:rsid w:val="005829D2"/>
    <w:rsid w:val="00583518"/>
    <w:rsid w:val="00584436"/>
    <w:rsid w:val="00595316"/>
    <w:rsid w:val="005A5DB0"/>
    <w:rsid w:val="005B7825"/>
    <w:rsid w:val="005C1A86"/>
    <w:rsid w:val="005C1C21"/>
    <w:rsid w:val="005D5BF6"/>
    <w:rsid w:val="006323FF"/>
    <w:rsid w:val="00661572"/>
    <w:rsid w:val="00671188"/>
    <w:rsid w:val="00676F95"/>
    <w:rsid w:val="00694E45"/>
    <w:rsid w:val="006A37FF"/>
    <w:rsid w:val="006B0DC1"/>
    <w:rsid w:val="006C4D3A"/>
    <w:rsid w:val="006C5763"/>
    <w:rsid w:val="006D54EB"/>
    <w:rsid w:val="006E55B2"/>
    <w:rsid w:val="006F2DD6"/>
    <w:rsid w:val="006F44F5"/>
    <w:rsid w:val="006F5938"/>
    <w:rsid w:val="006F68C9"/>
    <w:rsid w:val="0070158A"/>
    <w:rsid w:val="00712E57"/>
    <w:rsid w:val="00714FDE"/>
    <w:rsid w:val="00716090"/>
    <w:rsid w:val="00755D69"/>
    <w:rsid w:val="007623E3"/>
    <w:rsid w:val="00775B96"/>
    <w:rsid w:val="00780D45"/>
    <w:rsid w:val="0078480D"/>
    <w:rsid w:val="007856FC"/>
    <w:rsid w:val="00792DAE"/>
    <w:rsid w:val="00795915"/>
    <w:rsid w:val="007A7D0F"/>
    <w:rsid w:val="007E3C55"/>
    <w:rsid w:val="007F0D80"/>
    <w:rsid w:val="007F1250"/>
    <w:rsid w:val="008000D8"/>
    <w:rsid w:val="00800422"/>
    <w:rsid w:val="0080313B"/>
    <w:rsid w:val="00807D29"/>
    <w:rsid w:val="00823678"/>
    <w:rsid w:val="00831A9C"/>
    <w:rsid w:val="008326E5"/>
    <w:rsid w:val="008757B1"/>
    <w:rsid w:val="00876C1A"/>
    <w:rsid w:val="00886F57"/>
    <w:rsid w:val="00892657"/>
    <w:rsid w:val="00893BA6"/>
    <w:rsid w:val="008B5CFB"/>
    <w:rsid w:val="008C366C"/>
    <w:rsid w:val="008D014B"/>
    <w:rsid w:val="008D4903"/>
    <w:rsid w:val="008F30B4"/>
    <w:rsid w:val="00901959"/>
    <w:rsid w:val="00905B42"/>
    <w:rsid w:val="009068A4"/>
    <w:rsid w:val="0091453C"/>
    <w:rsid w:val="0093682D"/>
    <w:rsid w:val="00950A4F"/>
    <w:rsid w:val="009836F9"/>
    <w:rsid w:val="00984ED9"/>
    <w:rsid w:val="009A7888"/>
    <w:rsid w:val="009B0730"/>
    <w:rsid w:val="009B65BC"/>
    <w:rsid w:val="009C129F"/>
    <w:rsid w:val="009C7609"/>
    <w:rsid w:val="009D3D5D"/>
    <w:rsid w:val="009F1976"/>
    <w:rsid w:val="00A25278"/>
    <w:rsid w:val="00A278B8"/>
    <w:rsid w:val="00A3760B"/>
    <w:rsid w:val="00A477BE"/>
    <w:rsid w:val="00A60428"/>
    <w:rsid w:val="00A7439E"/>
    <w:rsid w:val="00A87FF7"/>
    <w:rsid w:val="00A91EB0"/>
    <w:rsid w:val="00A92DD1"/>
    <w:rsid w:val="00AB083B"/>
    <w:rsid w:val="00AB33F2"/>
    <w:rsid w:val="00AC7AE5"/>
    <w:rsid w:val="00AF4551"/>
    <w:rsid w:val="00B00E62"/>
    <w:rsid w:val="00B014CE"/>
    <w:rsid w:val="00B04A43"/>
    <w:rsid w:val="00B22677"/>
    <w:rsid w:val="00B26A10"/>
    <w:rsid w:val="00B30DDC"/>
    <w:rsid w:val="00B512CE"/>
    <w:rsid w:val="00B5701A"/>
    <w:rsid w:val="00B7239C"/>
    <w:rsid w:val="00B76CF9"/>
    <w:rsid w:val="00B774FA"/>
    <w:rsid w:val="00B81A95"/>
    <w:rsid w:val="00B83CB7"/>
    <w:rsid w:val="00BA0266"/>
    <w:rsid w:val="00BB1B70"/>
    <w:rsid w:val="00BB6EE6"/>
    <w:rsid w:val="00BE0133"/>
    <w:rsid w:val="00BE23C0"/>
    <w:rsid w:val="00BF14F7"/>
    <w:rsid w:val="00BF32E4"/>
    <w:rsid w:val="00C059D4"/>
    <w:rsid w:val="00C2792D"/>
    <w:rsid w:val="00C34093"/>
    <w:rsid w:val="00C3796C"/>
    <w:rsid w:val="00C4502C"/>
    <w:rsid w:val="00C52278"/>
    <w:rsid w:val="00C5229C"/>
    <w:rsid w:val="00C52DCD"/>
    <w:rsid w:val="00C6258F"/>
    <w:rsid w:val="00C7185F"/>
    <w:rsid w:val="00C8097A"/>
    <w:rsid w:val="00C84FC6"/>
    <w:rsid w:val="00CA592B"/>
    <w:rsid w:val="00CA75C0"/>
    <w:rsid w:val="00CC2A0E"/>
    <w:rsid w:val="00CD1EAC"/>
    <w:rsid w:val="00CE183A"/>
    <w:rsid w:val="00CE27F9"/>
    <w:rsid w:val="00CF6A5F"/>
    <w:rsid w:val="00CF7FB4"/>
    <w:rsid w:val="00D0025D"/>
    <w:rsid w:val="00D23F6E"/>
    <w:rsid w:val="00D309A1"/>
    <w:rsid w:val="00D401C6"/>
    <w:rsid w:val="00D52822"/>
    <w:rsid w:val="00D56FFB"/>
    <w:rsid w:val="00D746F2"/>
    <w:rsid w:val="00D7708D"/>
    <w:rsid w:val="00D9551B"/>
    <w:rsid w:val="00DB03AF"/>
    <w:rsid w:val="00DB6D55"/>
    <w:rsid w:val="00DD14BC"/>
    <w:rsid w:val="00DE02B2"/>
    <w:rsid w:val="00DF4207"/>
    <w:rsid w:val="00DF45FC"/>
    <w:rsid w:val="00E13018"/>
    <w:rsid w:val="00E21706"/>
    <w:rsid w:val="00E23F19"/>
    <w:rsid w:val="00E53C1C"/>
    <w:rsid w:val="00E5515A"/>
    <w:rsid w:val="00E576DC"/>
    <w:rsid w:val="00E74815"/>
    <w:rsid w:val="00E87C86"/>
    <w:rsid w:val="00E97075"/>
    <w:rsid w:val="00EA51E2"/>
    <w:rsid w:val="00EB0AC8"/>
    <w:rsid w:val="00EB2E60"/>
    <w:rsid w:val="00EE34E4"/>
    <w:rsid w:val="00EF1001"/>
    <w:rsid w:val="00F11369"/>
    <w:rsid w:val="00F254C5"/>
    <w:rsid w:val="00F36D78"/>
    <w:rsid w:val="00F41947"/>
    <w:rsid w:val="00F51674"/>
    <w:rsid w:val="00F75371"/>
    <w:rsid w:val="00F824FE"/>
    <w:rsid w:val="00F84F16"/>
    <w:rsid w:val="00F86A01"/>
    <w:rsid w:val="00F9664D"/>
    <w:rsid w:val="00F969D5"/>
    <w:rsid w:val="00FA14A2"/>
    <w:rsid w:val="00FC0282"/>
    <w:rsid w:val="00FC0B53"/>
    <w:rsid w:val="00FC2C45"/>
    <w:rsid w:val="00FC5D84"/>
    <w:rsid w:val="00FD69F9"/>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Bulletpointi,Tabulu virsraksts,LP1."/>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Rakstz.2,Rakstz. Char Char,Rakstz. Char, Char2,Char,Rakstz.2,Char2"/>
    <w:basedOn w:val="Normal"/>
    <w:link w:val="HeaderChar"/>
    <w:unhideWhenUsed/>
    <w:rsid w:val="00F254C5"/>
    <w:pPr>
      <w:tabs>
        <w:tab w:val="center" w:pos="4153"/>
        <w:tab w:val="right" w:pos="8306"/>
      </w:tabs>
      <w:spacing w:after="0" w:line="240" w:lineRule="auto"/>
    </w:pPr>
  </w:style>
  <w:style w:type="character" w:customStyle="1" w:styleId="HeaderChar">
    <w:name w:val="Header Char"/>
    <w:aliases w:val=" Char Char, Rakstz.2 Char,Rakstz. Char Char Char,Rakstz. Char Char1, Char2 Char,Char Char,Rakstz.2 Char,Char2 Char"/>
    <w:basedOn w:val="DefaultParagraphFont"/>
    <w:link w:val="Header"/>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customStyle="1" w:styleId="ListParagraphChar">
    <w:name w:val="List Paragraph Char"/>
    <w:aliases w:val="H&amp;P List Paragraph Char,2 Char,Strip Char,Bulletpointi Char,Tabulu virsraksts Char,LP1. Char"/>
    <w:link w:val="ListParagraph"/>
    <w:uiPriority w:val="34"/>
    <w:qFormat/>
    <w:locked/>
    <w:rsid w:val="00EA51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7DD7-70D1-4810-B61F-6901766B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Kārlis</cp:lastModifiedBy>
  <cp:revision>2</cp:revision>
  <cp:lastPrinted>2022-04-22T05:29:00Z</cp:lastPrinted>
  <dcterms:created xsi:type="dcterms:W3CDTF">2023-10-31T08:37:00Z</dcterms:created>
  <dcterms:modified xsi:type="dcterms:W3CDTF">2023-10-31T08:37:00Z</dcterms:modified>
</cp:coreProperties>
</file>