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DB424" w14:textId="61240F73" w:rsidR="00741C3D" w:rsidRPr="00741C3D" w:rsidRDefault="00D37AD9" w:rsidP="006F0384">
      <w:pPr>
        <w:widowControl w:val="0"/>
        <w:autoSpaceDE w:val="0"/>
        <w:autoSpaceDN w:val="0"/>
        <w:spacing w:before="59" w:after="0" w:line="322" w:lineRule="exact"/>
        <w:ind w:left="4" w:right="16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Alsungas turnīrs</w:t>
      </w:r>
    </w:p>
    <w:p w14:paraId="2CA472F7" w14:textId="02855CE9" w:rsidR="00741C3D" w:rsidRPr="00741C3D" w:rsidRDefault="00C1675F" w:rsidP="006F0384">
      <w:pPr>
        <w:widowControl w:val="0"/>
        <w:autoSpaceDE w:val="0"/>
        <w:autoSpaceDN w:val="0"/>
        <w:spacing w:after="0" w:line="240" w:lineRule="auto"/>
        <w:ind w:left="165" w:right="161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1v1</w:t>
      </w:r>
      <w:r w:rsidR="00741C3D" w:rsidRPr="00741C3D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="00741C3D" w:rsidRPr="00741C3D">
        <w:rPr>
          <w:rFonts w:ascii="Times New Roman" w:eastAsia="Times New Roman" w:hAnsi="Times New Roman"/>
          <w:b/>
          <w:sz w:val="28"/>
        </w:rPr>
        <w:t>basketbol</w:t>
      </w:r>
      <w:r w:rsidR="00741C3D">
        <w:rPr>
          <w:rFonts w:ascii="Times New Roman" w:eastAsia="Times New Roman" w:hAnsi="Times New Roman"/>
          <w:b/>
          <w:sz w:val="28"/>
        </w:rPr>
        <w:t>ā</w:t>
      </w:r>
    </w:p>
    <w:p w14:paraId="3BDB35D0" w14:textId="77777777" w:rsidR="00741C3D" w:rsidRPr="00741C3D" w:rsidRDefault="00741C3D" w:rsidP="006F0384">
      <w:pPr>
        <w:widowControl w:val="0"/>
        <w:autoSpaceDE w:val="0"/>
        <w:autoSpaceDN w:val="0"/>
        <w:spacing w:before="1" w:after="0" w:line="240" w:lineRule="auto"/>
        <w:ind w:left="161" w:right="161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741C3D">
        <w:rPr>
          <w:rFonts w:ascii="Times New Roman" w:eastAsia="Times New Roman" w:hAnsi="Times New Roman"/>
          <w:b/>
          <w:bCs/>
          <w:sz w:val="40"/>
          <w:szCs w:val="40"/>
        </w:rPr>
        <w:t>N</w:t>
      </w:r>
      <w:r w:rsidRPr="00741C3D">
        <w:rPr>
          <w:rFonts w:ascii="Times New Roman" w:eastAsia="Times New Roman" w:hAnsi="Times New Roman"/>
          <w:b/>
          <w:bCs/>
          <w:spacing w:val="1"/>
          <w:sz w:val="40"/>
          <w:szCs w:val="40"/>
        </w:rPr>
        <w:t xml:space="preserve"> </w:t>
      </w:r>
      <w:r w:rsidRPr="00741C3D">
        <w:rPr>
          <w:rFonts w:ascii="Times New Roman" w:eastAsia="Times New Roman" w:hAnsi="Times New Roman"/>
          <w:b/>
          <w:bCs/>
          <w:sz w:val="40"/>
          <w:szCs w:val="40"/>
        </w:rPr>
        <w:t>O</w:t>
      </w:r>
      <w:r w:rsidRPr="00741C3D">
        <w:rPr>
          <w:rFonts w:ascii="Times New Roman" w:eastAsia="Times New Roman" w:hAnsi="Times New Roman"/>
          <w:b/>
          <w:bCs/>
          <w:spacing w:val="-3"/>
          <w:sz w:val="40"/>
          <w:szCs w:val="40"/>
        </w:rPr>
        <w:t xml:space="preserve"> </w:t>
      </w:r>
      <w:r w:rsidRPr="00741C3D">
        <w:rPr>
          <w:rFonts w:ascii="Times New Roman" w:eastAsia="Times New Roman" w:hAnsi="Times New Roman"/>
          <w:b/>
          <w:bCs/>
          <w:sz w:val="40"/>
          <w:szCs w:val="40"/>
        </w:rPr>
        <w:t>L I</w:t>
      </w:r>
      <w:r w:rsidRPr="00741C3D">
        <w:rPr>
          <w:rFonts w:ascii="Times New Roman" w:eastAsia="Times New Roman" w:hAnsi="Times New Roman"/>
          <w:b/>
          <w:bCs/>
          <w:spacing w:val="-2"/>
          <w:sz w:val="40"/>
          <w:szCs w:val="40"/>
        </w:rPr>
        <w:t xml:space="preserve"> </w:t>
      </w:r>
      <w:r w:rsidRPr="00741C3D">
        <w:rPr>
          <w:rFonts w:ascii="Times New Roman" w:eastAsia="Times New Roman" w:hAnsi="Times New Roman"/>
          <w:b/>
          <w:bCs/>
          <w:sz w:val="40"/>
          <w:szCs w:val="40"/>
        </w:rPr>
        <w:t>K</w:t>
      </w:r>
      <w:r w:rsidRPr="00741C3D">
        <w:rPr>
          <w:rFonts w:ascii="Times New Roman" w:eastAsia="Times New Roman" w:hAnsi="Times New Roman"/>
          <w:b/>
          <w:bCs/>
          <w:spacing w:val="-2"/>
          <w:sz w:val="40"/>
          <w:szCs w:val="40"/>
        </w:rPr>
        <w:t xml:space="preserve"> </w:t>
      </w:r>
      <w:r w:rsidRPr="00741C3D">
        <w:rPr>
          <w:rFonts w:ascii="Times New Roman" w:eastAsia="Times New Roman" w:hAnsi="Times New Roman"/>
          <w:b/>
          <w:bCs/>
          <w:sz w:val="40"/>
          <w:szCs w:val="40"/>
        </w:rPr>
        <w:t xml:space="preserve">U M </w:t>
      </w:r>
      <w:r w:rsidRPr="00741C3D">
        <w:rPr>
          <w:rFonts w:ascii="Times New Roman" w:eastAsia="Times New Roman" w:hAnsi="Times New Roman"/>
          <w:b/>
          <w:bCs/>
          <w:spacing w:val="-10"/>
          <w:sz w:val="40"/>
          <w:szCs w:val="40"/>
        </w:rPr>
        <w:t>S</w:t>
      </w:r>
    </w:p>
    <w:p w14:paraId="63AC3C5C" w14:textId="1E1954E5" w:rsidR="00741C3D" w:rsidRPr="00741C3D" w:rsidRDefault="003B51F3" w:rsidP="00741C3D">
      <w:pPr>
        <w:widowControl w:val="0"/>
        <w:autoSpaceDE w:val="0"/>
        <w:autoSpaceDN w:val="0"/>
        <w:spacing w:before="4" w:after="0" w:line="240" w:lineRule="auto"/>
        <w:rPr>
          <w:rFonts w:eastAsia="Times New Roman" w:hAnsi="Times New Roman"/>
          <w:b/>
          <w:sz w:val="3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6B075D" wp14:editId="5CE025DC">
                <wp:simplePos x="0" y="0"/>
                <wp:positionH relativeFrom="page">
                  <wp:posOffset>1125220</wp:posOffset>
                </wp:positionH>
                <wp:positionV relativeFrom="paragraph">
                  <wp:posOffset>41275</wp:posOffset>
                </wp:positionV>
                <wp:extent cx="5312410" cy="18415"/>
                <wp:effectExtent l="0" t="0" r="0" b="0"/>
                <wp:wrapTopAndBottom/>
                <wp:docPr id="66007331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18415">
                              <a:moveTo>
                                <a:pt x="53120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312029" y="18288"/>
                              </a:lnTo>
                              <a:lnTo>
                                <a:pt x="5312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49EE" id="Freeform: Shape 1" o:spid="_x0000_s1026" style="position:absolute;margin-left:88.6pt;margin-top:3.25pt;width:418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24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" path="m5312029,l,,,18288r5312029,l53120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94806B" w14:textId="77777777" w:rsidR="00741C3D" w:rsidRPr="00741C3D" w:rsidRDefault="00741C3D" w:rsidP="00741C3D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196" w:after="0" w:line="283" w:lineRule="exact"/>
        <w:jc w:val="left"/>
        <w:rPr>
          <w:rFonts w:eastAsia="Times New Roman"/>
          <w:b/>
          <w:sz w:val="24"/>
          <w:szCs w:val="24"/>
        </w:rPr>
      </w:pPr>
      <w:r w:rsidRPr="00741C3D">
        <w:rPr>
          <w:rFonts w:ascii="Times New Roman" w:eastAsia="Times New Roman" w:hAnsi="Times New Roman"/>
          <w:b/>
          <w:spacing w:val="-2"/>
          <w:sz w:val="24"/>
          <w:szCs w:val="24"/>
        </w:rPr>
        <w:t>Mērķis</w:t>
      </w:r>
    </w:p>
    <w:p w14:paraId="3CDECD07" w14:textId="77777777" w:rsidR="00BF6A50" w:rsidRDefault="00BF6A50" w:rsidP="00741C3D">
      <w:pPr>
        <w:widowControl w:val="0"/>
        <w:autoSpaceDE w:val="0"/>
        <w:autoSpaceDN w:val="0"/>
        <w:spacing w:after="0" w:line="266" w:lineRule="exact"/>
        <w:ind w:left="1040"/>
        <w:rPr>
          <w:rFonts w:ascii="Times New Roman" w:eastAsia="Times New Roman" w:hAnsi="Times New Roman"/>
          <w:sz w:val="24"/>
          <w:szCs w:val="24"/>
        </w:rPr>
      </w:pPr>
    </w:p>
    <w:p w14:paraId="190F7166" w14:textId="2EC0FE0C" w:rsidR="00741C3D" w:rsidRPr="00741C3D" w:rsidRDefault="00741C3D" w:rsidP="00CE2655">
      <w:pPr>
        <w:widowControl w:val="0"/>
        <w:autoSpaceDE w:val="0"/>
        <w:autoSpaceDN w:val="0"/>
        <w:spacing w:after="0" w:line="240" w:lineRule="auto"/>
        <w:ind w:left="1040"/>
        <w:rPr>
          <w:rFonts w:ascii="Times New Roman" w:eastAsia="Times New Roman" w:hAnsi="Times New Roman"/>
          <w:sz w:val="24"/>
          <w:szCs w:val="24"/>
        </w:rPr>
      </w:pPr>
      <w:r w:rsidRPr="00741C3D">
        <w:rPr>
          <w:rFonts w:ascii="Times New Roman" w:eastAsia="Times New Roman" w:hAnsi="Times New Roman"/>
          <w:sz w:val="24"/>
          <w:szCs w:val="24"/>
        </w:rPr>
        <w:t>Popularizēt</w:t>
      </w:r>
      <w:r w:rsidRPr="00741C3D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sportu,</w:t>
      </w:r>
      <w:r w:rsidRPr="00741C3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kā</w:t>
      </w:r>
      <w:r w:rsidRPr="00741C3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veselīgu brīvā</w:t>
      </w:r>
      <w:r w:rsidRPr="00741C3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laika</w:t>
      </w:r>
      <w:r w:rsidRPr="00741C3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pavadīšanas</w:t>
      </w:r>
      <w:r w:rsidRPr="00741C3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pacing w:val="-2"/>
          <w:sz w:val="24"/>
          <w:szCs w:val="24"/>
        </w:rPr>
        <w:t>veidu.</w:t>
      </w:r>
    </w:p>
    <w:p w14:paraId="007E1872" w14:textId="77777777" w:rsidR="00741C3D" w:rsidRPr="00741C3D" w:rsidRDefault="00741C3D" w:rsidP="00CE2655">
      <w:pPr>
        <w:widowControl w:val="0"/>
        <w:autoSpaceDE w:val="0"/>
        <w:autoSpaceDN w:val="0"/>
        <w:spacing w:after="0" w:line="240" w:lineRule="auto"/>
        <w:ind w:left="500" w:firstLine="540"/>
        <w:rPr>
          <w:rFonts w:ascii="Times New Roman" w:eastAsia="Times New Roman" w:hAnsi="Times New Roman"/>
          <w:sz w:val="24"/>
          <w:szCs w:val="24"/>
        </w:rPr>
      </w:pPr>
      <w:r w:rsidRPr="00741C3D">
        <w:rPr>
          <w:rFonts w:ascii="Times New Roman" w:eastAsia="Times New Roman" w:hAnsi="Times New Roman"/>
          <w:sz w:val="24"/>
          <w:szCs w:val="24"/>
        </w:rPr>
        <w:t>Attīstīt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draudzīgas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attiecības,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veicināt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sportisku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dzīvesveidu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un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veicināt</w:t>
      </w:r>
      <w:r w:rsidRPr="00741C3D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41C3D">
        <w:rPr>
          <w:rFonts w:ascii="Times New Roman" w:eastAsia="Times New Roman" w:hAnsi="Times New Roman"/>
          <w:sz w:val="24"/>
          <w:szCs w:val="24"/>
        </w:rPr>
        <w:t>basketbola attīstību.</w:t>
      </w:r>
    </w:p>
    <w:p w14:paraId="0BCF3095" w14:textId="77777777" w:rsidR="001F1A8D" w:rsidRPr="001F1A8D" w:rsidRDefault="001F1A8D" w:rsidP="00CE2655">
      <w:pPr>
        <w:widowControl w:val="0"/>
        <w:tabs>
          <w:tab w:val="left" w:pos="858"/>
        </w:tabs>
        <w:autoSpaceDE w:val="0"/>
        <w:autoSpaceDN w:val="0"/>
        <w:spacing w:after="0" w:line="240" w:lineRule="auto"/>
        <w:ind w:left="858"/>
        <w:jc w:val="right"/>
        <w:outlineLvl w:val="0"/>
        <w:rPr>
          <w:rFonts w:eastAsia="Times New Roman" w:hAnsi="Times New Roman"/>
          <w:b/>
          <w:bCs/>
          <w:sz w:val="24"/>
          <w:szCs w:val="24"/>
        </w:rPr>
      </w:pPr>
    </w:p>
    <w:p w14:paraId="0ED90076" w14:textId="5668C15F" w:rsidR="001F1A8D" w:rsidRPr="001F1A8D" w:rsidRDefault="001F1A8D" w:rsidP="00CE2655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spacing w:after="0" w:line="240" w:lineRule="auto"/>
        <w:ind w:left="858" w:hanging="358"/>
        <w:jc w:val="left"/>
        <w:outlineLvl w:val="0"/>
        <w:rPr>
          <w:rFonts w:eastAsia="Times New Roman" w:hAnsi="Times New Roman"/>
          <w:b/>
          <w:bCs/>
          <w:sz w:val="24"/>
          <w:szCs w:val="24"/>
        </w:rPr>
      </w:pPr>
      <w:r w:rsidRPr="001F1A8D">
        <w:rPr>
          <w:rFonts w:ascii="Times New Roman" w:eastAsia="Times New Roman" w:hAnsi="Times New Roman"/>
          <w:b/>
          <w:bCs/>
          <w:sz w:val="24"/>
          <w:szCs w:val="24"/>
        </w:rPr>
        <w:t>Vieta</w:t>
      </w:r>
      <w:r w:rsidRPr="001F1A8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1F1A8D">
        <w:rPr>
          <w:rFonts w:ascii="Times New Roman" w:eastAsia="Times New Roman" w:hAnsi="Times New Roman"/>
          <w:b/>
          <w:bCs/>
          <w:sz w:val="24"/>
          <w:szCs w:val="24"/>
        </w:rPr>
        <w:t xml:space="preserve">un </w:t>
      </w:r>
      <w:r w:rsidRPr="001F1A8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laiks</w:t>
      </w:r>
    </w:p>
    <w:p w14:paraId="6E9D9744" w14:textId="77777777" w:rsidR="00BF6A50" w:rsidRDefault="00BF6A50" w:rsidP="00CE2655">
      <w:pPr>
        <w:widowControl w:val="0"/>
        <w:autoSpaceDE w:val="0"/>
        <w:autoSpaceDN w:val="0"/>
        <w:spacing w:after="0" w:line="240" w:lineRule="auto"/>
        <w:ind w:left="860" w:firstLine="120"/>
        <w:rPr>
          <w:rFonts w:ascii="Times New Roman" w:eastAsia="Times New Roman" w:hAnsi="Times New Roman"/>
          <w:sz w:val="24"/>
          <w:szCs w:val="24"/>
        </w:rPr>
      </w:pPr>
    </w:p>
    <w:p w14:paraId="35F374ED" w14:textId="0A24F10D" w:rsidR="001F1A8D" w:rsidRPr="001F1A8D" w:rsidRDefault="001F1A8D" w:rsidP="00CE2655">
      <w:pPr>
        <w:widowControl w:val="0"/>
        <w:autoSpaceDE w:val="0"/>
        <w:autoSpaceDN w:val="0"/>
        <w:spacing w:after="0" w:line="240" w:lineRule="auto"/>
        <w:ind w:left="860" w:firstLine="120"/>
        <w:rPr>
          <w:rFonts w:ascii="Times New Roman" w:eastAsia="Times New Roman" w:hAnsi="Times New Roman"/>
          <w:sz w:val="24"/>
          <w:szCs w:val="24"/>
        </w:rPr>
      </w:pPr>
      <w:r w:rsidRPr="001F1A8D">
        <w:rPr>
          <w:rFonts w:ascii="Times New Roman" w:eastAsia="Times New Roman" w:hAnsi="Times New Roman"/>
          <w:sz w:val="24"/>
          <w:szCs w:val="24"/>
        </w:rPr>
        <w:t>Sacensības</w:t>
      </w:r>
      <w:r w:rsidRPr="001F1A8D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1F1A8D">
        <w:rPr>
          <w:rFonts w:ascii="Times New Roman" w:eastAsia="Times New Roman" w:hAnsi="Times New Roman"/>
          <w:sz w:val="24"/>
          <w:szCs w:val="24"/>
        </w:rPr>
        <w:t>notiks</w:t>
      </w:r>
      <w:r w:rsidRPr="001F1A8D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FE4B49">
        <w:rPr>
          <w:rFonts w:ascii="Times New Roman" w:eastAsia="Times New Roman" w:hAnsi="Times New Roman"/>
          <w:b/>
          <w:sz w:val="24"/>
          <w:szCs w:val="24"/>
        </w:rPr>
        <w:t>2024</w:t>
      </w:r>
      <w:r w:rsidRPr="001F1A8D">
        <w:rPr>
          <w:rFonts w:ascii="Times New Roman" w:eastAsia="Times New Roman" w:hAnsi="Times New Roman"/>
          <w:b/>
          <w:sz w:val="24"/>
          <w:szCs w:val="24"/>
        </w:rPr>
        <w:t>.gada</w:t>
      </w:r>
      <w:r w:rsidRPr="001F1A8D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="006F0384">
        <w:rPr>
          <w:rFonts w:ascii="Times New Roman" w:eastAsia="Times New Roman" w:hAnsi="Times New Roman"/>
          <w:b/>
          <w:sz w:val="24"/>
          <w:szCs w:val="24"/>
        </w:rPr>
        <w:t>02.novembrī</w:t>
      </w:r>
      <w:r w:rsidR="00FE4B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37AD9">
        <w:rPr>
          <w:rFonts w:ascii="Times New Roman" w:eastAsia="Times New Roman" w:hAnsi="Times New Roman"/>
          <w:b/>
          <w:sz w:val="24"/>
          <w:szCs w:val="24"/>
        </w:rPr>
        <w:t>Alsungas Mākslu pamatskolā</w:t>
      </w:r>
      <w:r w:rsidRPr="001F1A8D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1F1A8D">
        <w:rPr>
          <w:rFonts w:ascii="Times New Roman" w:eastAsia="Times New Roman" w:hAnsi="Times New Roman"/>
          <w:sz w:val="24"/>
          <w:szCs w:val="24"/>
        </w:rPr>
        <w:t>Kuldīgas nov.</w:t>
      </w:r>
      <w:r w:rsidR="00D37AD9">
        <w:rPr>
          <w:rFonts w:ascii="Times New Roman" w:eastAsia="Times New Roman" w:hAnsi="Times New Roman"/>
          <w:sz w:val="24"/>
          <w:szCs w:val="24"/>
        </w:rPr>
        <w:t xml:space="preserve"> Alsungas pag.</w:t>
      </w:r>
      <w:r w:rsidRPr="001F1A8D">
        <w:rPr>
          <w:rFonts w:ascii="Times New Roman" w:eastAsia="Times New Roman" w:hAnsi="Times New Roman"/>
          <w:sz w:val="24"/>
          <w:szCs w:val="24"/>
        </w:rPr>
        <w:t xml:space="preserve"> </w:t>
      </w:r>
      <w:r w:rsidR="00D37AD9">
        <w:rPr>
          <w:rFonts w:ascii="Times New Roman" w:eastAsia="Times New Roman" w:hAnsi="Times New Roman"/>
          <w:sz w:val="24"/>
          <w:szCs w:val="24"/>
        </w:rPr>
        <w:t>Skolas ielā 11.</w:t>
      </w:r>
    </w:p>
    <w:p w14:paraId="57D97B91" w14:textId="67143CCB" w:rsidR="001F1A8D" w:rsidRDefault="001F1A8D" w:rsidP="00CE2655">
      <w:pPr>
        <w:widowControl w:val="0"/>
        <w:autoSpaceDE w:val="0"/>
        <w:autoSpaceDN w:val="0"/>
        <w:spacing w:after="0" w:line="240" w:lineRule="auto"/>
        <w:ind w:left="980"/>
        <w:rPr>
          <w:rFonts w:ascii="Times New Roman" w:eastAsia="Times New Roman" w:hAnsi="Times New Roman"/>
          <w:spacing w:val="-2"/>
          <w:sz w:val="24"/>
          <w:szCs w:val="24"/>
        </w:rPr>
      </w:pPr>
      <w:r w:rsidRPr="001F1A8D">
        <w:rPr>
          <w:rFonts w:ascii="Times New Roman" w:eastAsia="Times New Roman" w:hAnsi="Times New Roman"/>
          <w:sz w:val="24"/>
          <w:szCs w:val="24"/>
        </w:rPr>
        <w:t>Sacensību</w:t>
      </w:r>
      <w:r w:rsidRPr="001F1A8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F1A8D">
        <w:rPr>
          <w:rFonts w:ascii="Times New Roman" w:eastAsia="Times New Roman" w:hAnsi="Times New Roman"/>
          <w:sz w:val="24"/>
          <w:szCs w:val="24"/>
        </w:rPr>
        <w:t>sākums</w:t>
      </w:r>
      <w:r w:rsidRPr="001F1A8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F1A8D">
        <w:rPr>
          <w:rFonts w:ascii="Times New Roman" w:eastAsia="Times New Roman" w:hAnsi="Times New Roman"/>
          <w:sz w:val="24"/>
          <w:szCs w:val="24"/>
        </w:rPr>
        <w:t>plkst.</w:t>
      </w:r>
      <w:r w:rsidRPr="001F1A8D">
        <w:rPr>
          <w:rFonts w:ascii="Times New Roman" w:eastAsia="Times New Roman" w:hAnsi="Times New Roman"/>
          <w:spacing w:val="-2"/>
          <w:sz w:val="24"/>
          <w:szCs w:val="24"/>
        </w:rPr>
        <w:t xml:space="preserve"> 1</w:t>
      </w:r>
      <w:r w:rsidR="00595F38">
        <w:rPr>
          <w:rFonts w:ascii="Times New Roman" w:eastAsia="Times New Roman" w:hAnsi="Times New Roman"/>
          <w:spacing w:val="-2"/>
          <w:sz w:val="24"/>
          <w:szCs w:val="24"/>
        </w:rPr>
        <w:t>2</w:t>
      </w:r>
      <w:r w:rsidRPr="001F1A8D">
        <w:rPr>
          <w:rFonts w:ascii="Times New Roman" w:eastAsia="Times New Roman" w:hAnsi="Times New Roman"/>
          <w:spacing w:val="-2"/>
          <w:sz w:val="24"/>
          <w:szCs w:val="24"/>
        </w:rPr>
        <w:t>:00</w:t>
      </w:r>
      <w:r>
        <w:rPr>
          <w:rFonts w:ascii="Times New Roman" w:eastAsia="Times New Roman" w:hAnsi="Times New Roman"/>
          <w:spacing w:val="-2"/>
          <w:sz w:val="24"/>
          <w:szCs w:val="24"/>
        </w:rPr>
        <w:t>.</w:t>
      </w:r>
    </w:p>
    <w:p w14:paraId="18F2BCE7" w14:textId="77777777" w:rsidR="001F1A8D" w:rsidRDefault="001F1A8D" w:rsidP="001F1A8D">
      <w:pPr>
        <w:widowControl w:val="0"/>
        <w:autoSpaceDE w:val="0"/>
        <w:autoSpaceDN w:val="0"/>
        <w:spacing w:after="0" w:line="240" w:lineRule="auto"/>
        <w:ind w:left="980"/>
        <w:rPr>
          <w:rFonts w:ascii="Times New Roman" w:eastAsia="Times New Roman" w:hAnsi="Times New Roman"/>
          <w:spacing w:val="-2"/>
          <w:sz w:val="24"/>
          <w:szCs w:val="24"/>
        </w:rPr>
      </w:pPr>
    </w:p>
    <w:p w14:paraId="276E0133" w14:textId="79F7DA3C" w:rsidR="001F1A8D" w:rsidRPr="001F1A8D" w:rsidRDefault="001F1A8D" w:rsidP="001F1A8D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before="273" w:after="0" w:line="274" w:lineRule="exact"/>
        <w:ind w:left="740" w:hanging="24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Sacensību</w:t>
      </w:r>
      <w:r w:rsidRPr="001F1A8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1F1A8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dalībnieki:</w:t>
      </w:r>
    </w:p>
    <w:p w14:paraId="116ED4F6" w14:textId="77777777" w:rsidR="001F1A8D" w:rsidRPr="001F1A8D" w:rsidRDefault="001F1A8D" w:rsidP="001F1A8D">
      <w:pPr>
        <w:widowControl w:val="0"/>
        <w:autoSpaceDE w:val="0"/>
        <w:autoSpaceDN w:val="0"/>
        <w:spacing w:after="0" w:line="240" w:lineRule="auto"/>
        <w:ind w:left="980"/>
        <w:rPr>
          <w:rFonts w:ascii="Times New Roman" w:eastAsia="Times New Roman" w:hAnsi="Times New Roman"/>
          <w:sz w:val="24"/>
          <w:szCs w:val="24"/>
        </w:rPr>
      </w:pPr>
    </w:p>
    <w:p w14:paraId="41D76409" w14:textId="5B77F4B7" w:rsidR="00117B2B" w:rsidRDefault="00D37AD9" w:rsidP="00BF6A50">
      <w:pPr>
        <w:spacing w:line="240" w:lineRule="auto"/>
        <w:ind w:left="1134" w:hanging="14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2014</w:t>
      </w:r>
      <w:r w:rsidR="00FE4B49">
        <w:rPr>
          <w:rFonts w:ascii="Times New Roman" w:hAnsi="Times New Roman"/>
          <w:sz w:val="24"/>
          <w:szCs w:val="24"/>
          <w:u w:val="single"/>
        </w:rPr>
        <w:t>.gadi un jaunāki ( 5 izmēra bumba)</w:t>
      </w:r>
    </w:p>
    <w:p w14:paraId="7F2582E9" w14:textId="0D3EAE9E" w:rsidR="00117B2B" w:rsidRDefault="00D37AD9" w:rsidP="00FE4B49">
      <w:pPr>
        <w:spacing w:line="240" w:lineRule="auto"/>
        <w:ind w:left="1134" w:hanging="14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2013.gadi un jaunāki ( 5</w:t>
      </w:r>
      <w:r w:rsidR="00FE4B49">
        <w:rPr>
          <w:rFonts w:ascii="Times New Roman" w:hAnsi="Times New Roman"/>
          <w:sz w:val="24"/>
          <w:szCs w:val="24"/>
          <w:u w:val="single"/>
        </w:rPr>
        <w:t xml:space="preserve"> izmēra bumba)</w:t>
      </w:r>
    </w:p>
    <w:p w14:paraId="13A75F6C" w14:textId="5A57F7CF" w:rsidR="00FE4B49" w:rsidRDefault="00D37AD9" w:rsidP="00FE4B49">
      <w:pPr>
        <w:spacing w:line="240" w:lineRule="auto"/>
        <w:ind w:left="1134" w:hanging="14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2012</w:t>
      </w:r>
      <w:r w:rsidR="00FE4B49">
        <w:rPr>
          <w:rFonts w:ascii="Times New Roman" w:hAnsi="Times New Roman"/>
          <w:sz w:val="24"/>
          <w:szCs w:val="24"/>
          <w:u w:val="single"/>
        </w:rPr>
        <w:t>.gadi un jaunāki ( 6 izmēra bumba)</w:t>
      </w:r>
    </w:p>
    <w:p w14:paraId="7BCA95FD" w14:textId="459F22D9" w:rsidR="00D37AD9" w:rsidRPr="00BF6A50" w:rsidRDefault="00D37AD9" w:rsidP="00FE4B49">
      <w:pPr>
        <w:spacing w:line="240" w:lineRule="auto"/>
        <w:ind w:left="1134" w:hanging="14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2011.gadi un jaunāki (6 izmēra buma)</w:t>
      </w:r>
    </w:p>
    <w:p w14:paraId="417C717E" w14:textId="77777777" w:rsidR="001F1A8D" w:rsidRDefault="001F1A8D" w:rsidP="001F1A8D">
      <w:pPr>
        <w:ind w:left="1134" w:hanging="141"/>
        <w:rPr>
          <w:rFonts w:ascii="Calibri Light" w:hAnsi="Calibri Light"/>
        </w:rPr>
      </w:pPr>
    </w:p>
    <w:p w14:paraId="00091976" w14:textId="77777777" w:rsidR="00BF6A50" w:rsidRPr="00BF6A50" w:rsidRDefault="00BF6A50" w:rsidP="00BF6A50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spacing w:after="0" w:line="274" w:lineRule="exact"/>
        <w:ind w:left="800" w:hanging="24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F6A50">
        <w:rPr>
          <w:rFonts w:ascii="Times New Roman" w:eastAsia="Times New Roman" w:hAnsi="Times New Roman"/>
          <w:b/>
          <w:bCs/>
          <w:sz w:val="24"/>
          <w:szCs w:val="24"/>
        </w:rPr>
        <w:t>Norises</w:t>
      </w:r>
      <w:r w:rsidRPr="00BF6A5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F6A5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kārtība:</w:t>
      </w:r>
    </w:p>
    <w:p w14:paraId="449A8031" w14:textId="77777777" w:rsidR="001F1A8D" w:rsidRDefault="001F1A8D" w:rsidP="00BF6A50">
      <w:pPr>
        <w:rPr>
          <w:rFonts w:ascii="Calibri Light" w:hAnsi="Calibri Light"/>
        </w:rPr>
      </w:pPr>
    </w:p>
    <w:p w14:paraId="5D1C1616" w14:textId="5E1AC8E9" w:rsidR="00117B2B" w:rsidRPr="00CE2655" w:rsidRDefault="00117B2B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Oficiālie FIBA basketbola noteikumi ir spēkā visās spēles situācijās, izņemot tajās, kuras ir minētas 3X3 spēles noteikumos.</w:t>
      </w:r>
    </w:p>
    <w:p w14:paraId="19882422" w14:textId="77777777" w:rsidR="00117B2B" w:rsidRPr="00215761" w:rsidRDefault="00117B2B" w:rsidP="001F1A8D">
      <w:pPr>
        <w:ind w:left="1134" w:hanging="141"/>
        <w:rPr>
          <w:rFonts w:ascii="Times New Roman" w:hAnsi="Times New Roman"/>
          <w:i/>
          <w:sz w:val="24"/>
          <w:szCs w:val="24"/>
        </w:rPr>
      </w:pPr>
      <w:r w:rsidRPr="00215761">
        <w:rPr>
          <w:rFonts w:ascii="Times New Roman" w:hAnsi="Times New Roman"/>
          <w:i/>
          <w:sz w:val="24"/>
          <w:szCs w:val="24"/>
        </w:rPr>
        <w:t xml:space="preserve">1.Laukums. </w:t>
      </w:r>
    </w:p>
    <w:p w14:paraId="16DEF389" w14:textId="6E244A93" w:rsidR="00117B2B" w:rsidRPr="00CE2655" w:rsidRDefault="00117B2B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1.1</w:t>
      </w:r>
      <w:r w:rsidR="00BF6A50" w:rsidRPr="00CE2655">
        <w:rPr>
          <w:rFonts w:ascii="Times New Roman" w:hAnsi="Times New Roman"/>
          <w:sz w:val="24"/>
          <w:szCs w:val="24"/>
        </w:rPr>
        <w:t>.</w:t>
      </w:r>
      <w:r w:rsidRPr="00CE2655">
        <w:rPr>
          <w:rFonts w:ascii="Times New Roman" w:hAnsi="Times New Roman"/>
          <w:sz w:val="24"/>
          <w:szCs w:val="24"/>
        </w:rPr>
        <w:t xml:space="preserve"> Spēle tiks spēlēta uz puses no basketbola laukuma, uz kura atrodas viens basketbola grozs. </w:t>
      </w:r>
    </w:p>
    <w:p w14:paraId="023197AE" w14:textId="5E25051F" w:rsidR="00117B2B" w:rsidRPr="00CE2655" w:rsidRDefault="00117B2B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1.2</w:t>
      </w:r>
      <w:r w:rsidR="00BF6A50" w:rsidRPr="00CE2655">
        <w:rPr>
          <w:rFonts w:ascii="Times New Roman" w:hAnsi="Times New Roman"/>
          <w:sz w:val="24"/>
          <w:szCs w:val="24"/>
        </w:rPr>
        <w:t>.</w:t>
      </w:r>
      <w:r w:rsidRPr="00CE2655">
        <w:rPr>
          <w:rFonts w:ascii="Times New Roman" w:hAnsi="Times New Roman"/>
          <w:sz w:val="24"/>
          <w:szCs w:val="24"/>
        </w:rPr>
        <w:t xml:space="preserve"> Laukuma izmēri atbilst standarta basketbola laukumam, ieskaitot soda metiena līniju (5.80m), divu punktu līniju (6.75m) un pusapļa līniju, kas atrodas zem groza. </w:t>
      </w:r>
    </w:p>
    <w:p w14:paraId="43949792" w14:textId="30A952A6" w:rsidR="00117B2B" w:rsidRPr="00CE2655" w:rsidRDefault="00BF6A50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1.3.</w:t>
      </w:r>
      <w:r w:rsidR="00215761">
        <w:rPr>
          <w:rFonts w:ascii="Times New Roman" w:hAnsi="Times New Roman"/>
          <w:sz w:val="24"/>
          <w:szCs w:val="24"/>
        </w:rPr>
        <w:t xml:space="preserve"> Katra komanda sastāv no viena spēlētāja.</w:t>
      </w:r>
      <w:r w:rsidR="00117B2B" w:rsidRPr="00CE2655">
        <w:rPr>
          <w:rFonts w:ascii="Times New Roman" w:hAnsi="Times New Roman"/>
          <w:sz w:val="24"/>
          <w:szCs w:val="24"/>
        </w:rPr>
        <w:t xml:space="preserve"> </w:t>
      </w:r>
    </w:p>
    <w:p w14:paraId="3687A012" w14:textId="7C27E121" w:rsidR="00117B2B" w:rsidRPr="00215761" w:rsidRDefault="00BF6A50" w:rsidP="001F1A8D">
      <w:pPr>
        <w:ind w:left="1134" w:hanging="141"/>
        <w:rPr>
          <w:rFonts w:ascii="Times New Roman" w:hAnsi="Times New Roman"/>
          <w:i/>
          <w:sz w:val="24"/>
          <w:szCs w:val="24"/>
        </w:rPr>
      </w:pPr>
      <w:r w:rsidRPr="00215761">
        <w:rPr>
          <w:rFonts w:ascii="Times New Roman" w:hAnsi="Times New Roman"/>
          <w:i/>
          <w:sz w:val="24"/>
          <w:szCs w:val="24"/>
        </w:rPr>
        <w:t>2</w:t>
      </w:r>
      <w:r w:rsidR="00117B2B" w:rsidRPr="00215761">
        <w:rPr>
          <w:rFonts w:ascii="Times New Roman" w:hAnsi="Times New Roman"/>
          <w:i/>
          <w:sz w:val="24"/>
          <w:szCs w:val="24"/>
        </w:rPr>
        <w:t xml:space="preserve">. Spēles tiesneši. </w:t>
      </w:r>
    </w:p>
    <w:p w14:paraId="0C14AFD4" w14:textId="092ABD24" w:rsidR="00117B2B" w:rsidRPr="00CE2655" w:rsidRDefault="00BF6A50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2.</w:t>
      </w:r>
      <w:r w:rsidR="00117B2B" w:rsidRPr="00CE2655">
        <w:rPr>
          <w:rFonts w:ascii="Times New Roman" w:hAnsi="Times New Roman"/>
          <w:sz w:val="24"/>
          <w:szCs w:val="24"/>
        </w:rPr>
        <w:t>1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Spēli vada viens laukuma tiesnesis un sekretariāta pārstāvis. Piezīme: organizatori var nozīmēt divus laukuma tiesnešus.</w:t>
      </w:r>
    </w:p>
    <w:p w14:paraId="10AA10F7" w14:textId="6FA6E1E3" w:rsidR="00117B2B" w:rsidRPr="00CE2655" w:rsidRDefault="00BF6A50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lastRenderedPageBreak/>
        <w:t>2.2.</w:t>
      </w:r>
      <w:r w:rsidR="00117B2B" w:rsidRPr="00CE2655">
        <w:rPr>
          <w:rFonts w:ascii="Times New Roman" w:hAnsi="Times New Roman"/>
          <w:sz w:val="24"/>
          <w:szCs w:val="24"/>
        </w:rPr>
        <w:t xml:space="preserve"> Ar izlozes palīdzību tiks izlozēta tā komanda, kura uzsāks spēli. </w:t>
      </w:r>
    </w:p>
    <w:p w14:paraId="336989B2" w14:textId="77777777" w:rsidR="00BF6A50" w:rsidRPr="00CE2655" w:rsidRDefault="00BF6A50" w:rsidP="001F1A8D">
      <w:pPr>
        <w:ind w:left="1134" w:hanging="141"/>
        <w:rPr>
          <w:rFonts w:ascii="Times New Roman" w:hAnsi="Times New Roman"/>
          <w:sz w:val="24"/>
          <w:szCs w:val="24"/>
        </w:rPr>
      </w:pPr>
    </w:p>
    <w:p w14:paraId="67598901" w14:textId="63942FE2" w:rsidR="00117B2B" w:rsidRPr="00215761" w:rsidRDefault="00BF6A50" w:rsidP="001F1A8D">
      <w:pPr>
        <w:ind w:left="1134" w:hanging="141"/>
        <w:rPr>
          <w:rFonts w:ascii="Times New Roman" w:hAnsi="Times New Roman"/>
          <w:i/>
          <w:sz w:val="24"/>
          <w:szCs w:val="24"/>
        </w:rPr>
      </w:pPr>
      <w:r w:rsidRPr="00215761">
        <w:rPr>
          <w:rFonts w:ascii="Times New Roman" w:hAnsi="Times New Roman"/>
          <w:i/>
          <w:sz w:val="24"/>
          <w:szCs w:val="24"/>
        </w:rPr>
        <w:t>3.</w:t>
      </w:r>
      <w:r w:rsidR="00117B2B" w:rsidRPr="00215761">
        <w:rPr>
          <w:rFonts w:ascii="Times New Roman" w:hAnsi="Times New Roman"/>
          <w:i/>
          <w:sz w:val="24"/>
          <w:szCs w:val="24"/>
        </w:rPr>
        <w:t xml:space="preserve"> Punktu skaitīšana. </w:t>
      </w:r>
    </w:p>
    <w:p w14:paraId="70E9CAD2" w14:textId="3B7F7D4D" w:rsidR="00117B2B" w:rsidRPr="00CE2655" w:rsidRDefault="00BF6A50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3.1.</w:t>
      </w:r>
      <w:r w:rsidR="00117B2B" w:rsidRPr="00CE2655">
        <w:rPr>
          <w:rFonts w:ascii="Times New Roman" w:hAnsi="Times New Roman"/>
          <w:sz w:val="24"/>
          <w:szCs w:val="24"/>
        </w:rPr>
        <w:t xml:space="preserve"> Katrs sekmīgs metiens no laukuma divpunktu metienu zonas tiek novērtēts ar 1 punktu. </w:t>
      </w:r>
    </w:p>
    <w:p w14:paraId="5416C3DD" w14:textId="1889F7F0" w:rsidR="00117B2B" w:rsidRPr="00CE2655" w:rsidRDefault="00BF6A50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3.</w:t>
      </w:r>
      <w:r w:rsidR="00117B2B" w:rsidRPr="00CE2655">
        <w:rPr>
          <w:rFonts w:ascii="Times New Roman" w:hAnsi="Times New Roman"/>
          <w:sz w:val="24"/>
          <w:szCs w:val="24"/>
        </w:rPr>
        <w:t>2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Katrs veiksmīgs metiens no laukuma trīspunktu metienu zonas tiek novērtēts ar 2 punktiem. </w:t>
      </w:r>
    </w:p>
    <w:p w14:paraId="0864CC95" w14:textId="5DDEEDC4" w:rsidR="00117B2B" w:rsidRPr="00CE2655" w:rsidRDefault="00BF6A50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3.</w:t>
      </w:r>
      <w:r w:rsidR="00117B2B" w:rsidRPr="00CE2655">
        <w:rPr>
          <w:rFonts w:ascii="Times New Roman" w:hAnsi="Times New Roman"/>
          <w:sz w:val="24"/>
          <w:szCs w:val="24"/>
        </w:rPr>
        <w:t>3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Katrs sekmīgs soda metiens tiek novērtēts ar 1 punktu. </w:t>
      </w:r>
    </w:p>
    <w:p w14:paraId="1E0914B2" w14:textId="07A55D7A" w:rsidR="00117B2B" w:rsidRPr="00215761" w:rsidRDefault="003B51F3" w:rsidP="001F1A8D">
      <w:pPr>
        <w:ind w:left="1134" w:hanging="141"/>
        <w:rPr>
          <w:rFonts w:ascii="Times New Roman" w:hAnsi="Times New Roman"/>
          <w:i/>
          <w:sz w:val="24"/>
          <w:szCs w:val="24"/>
        </w:rPr>
      </w:pPr>
      <w:r w:rsidRPr="00215761">
        <w:rPr>
          <w:rFonts w:ascii="Times New Roman" w:hAnsi="Times New Roman"/>
          <w:i/>
          <w:sz w:val="24"/>
          <w:szCs w:val="24"/>
        </w:rPr>
        <w:t>4</w:t>
      </w:r>
      <w:r w:rsidR="00117B2B" w:rsidRPr="00215761">
        <w:rPr>
          <w:rFonts w:ascii="Times New Roman" w:hAnsi="Times New Roman"/>
          <w:i/>
          <w:sz w:val="24"/>
          <w:szCs w:val="24"/>
        </w:rPr>
        <w:t>. Spēles la</w:t>
      </w:r>
      <w:r w:rsidR="00FE4B49" w:rsidRPr="00215761">
        <w:rPr>
          <w:rFonts w:ascii="Times New Roman" w:hAnsi="Times New Roman"/>
          <w:i/>
          <w:sz w:val="24"/>
          <w:szCs w:val="24"/>
        </w:rPr>
        <w:t>iks/ Spēles uzvarētājs.</w:t>
      </w:r>
    </w:p>
    <w:p w14:paraId="5D6BBCB7" w14:textId="74E9FC1A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4</w:t>
      </w:r>
      <w:r w:rsidR="00117B2B" w:rsidRPr="00CE2655">
        <w:rPr>
          <w:rFonts w:ascii="Times New Roman" w:hAnsi="Times New Roman"/>
          <w:sz w:val="24"/>
          <w:szCs w:val="24"/>
        </w:rPr>
        <w:t>.1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Spēles laiks ir šāds: Viens periods ar </w:t>
      </w:r>
      <w:r w:rsidR="00215761" w:rsidRPr="00215761">
        <w:rPr>
          <w:rFonts w:ascii="Times New Roman" w:hAnsi="Times New Roman"/>
          <w:b/>
          <w:sz w:val="24"/>
          <w:szCs w:val="24"/>
        </w:rPr>
        <w:t>2</w:t>
      </w:r>
      <w:r w:rsidR="007D0541" w:rsidRPr="00215761">
        <w:rPr>
          <w:rFonts w:ascii="Times New Roman" w:hAnsi="Times New Roman"/>
          <w:b/>
          <w:sz w:val="24"/>
          <w:szCs w:val="24"/>
        </w:rPr>
        <w:t xml:space="preserve"> </w:t>
      </w:r>
      <w:r w:rsidR="00117B2B" w:rsidRPr="00215761">
        <w:rPr>
          <w:rFonts w:ascii="Times New Roman" w:hAnsi="Times New Roman"/>
          <w:b/>
          <w:sz w:val="24"/>
          <w:szCs w:val="24"/>
        </w:rPr>
        <w:t>minūšu</w:t>
      </w:r>
      <w:r w:rsidR="00117B2B" w:rsidRPr="00CE2655">
        <w:rPr>
          <w:rFonts w:ascii="Times New Roman" w:hAnsi="Times New Roman"/>
          <w:sz w:val="24"/>
          <w:szCs w:val="24"/>
        </w:rPr>
        <w:t xml:space="preserve"> spēles laiku. Spēles laiks netiek apstādināts, kad bumba ir mirusi, kā arī soda metienu situācijās.</w:t>
      </w:r>
    </w:p>
    <w:p w14:paraId="0933A056" w14:textId="17EB97A1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4</w:t>
      </w:r>
      <w:r w:rsidR="00117B2B" w:rsidRPr="00CE2655">
        <w:rPr>
          <w:rFonts w:ascii="Times New Roman" w:hAnsi="Times New Roman"/>
          <w:sz w:val="24"/>
          <w:szCs w:val="24"/>
        </w:rPr>
        <w:t>.2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Komanda</w:t>
      </w:r>
      <w:r w:rsidR="00215761">
        <w:rPr>
          <w:rFonts w:ascii="Times New Roman" w:hAnsi="Times New Roman"/>
          <w:sz w:val="24"/>
          <w:szCs w:val="24"/>
        </w:rPr>
        <w:t>/Spēlētājs</w:t>
      </w:r>
      <w:r w:rsidR="00117B2B" w:rsidRPr="00CE2655">
        <w:rPr>
          <w:rFonts w:ascii="Times New Roman" w:hAnsi="Times New Roman"/>
          <w:sz w:val="24"/>
          <w:szCs w:val="24"/>
        </w:rPr>
        <w:t xml:space="preserve"> uzvar </w:t>
      </w:r>
      <w:r w:rsidR="00215761">
        <w:rPr>
          <w:rFonts w:ascii="Times New Roman" w:hAnsi="Times New Roman"/>
          <w:sz w:val="24"/>
          <w:szCs w:val="24"/>
        </w:rPr>
        <w:t xml:space="preserve">spēli, ja ir pirmā sasniegusi </w:t>
      </w:r>
      <w:r w:rsidR="00215761" w:rsidRPr="00215761">
        <w:rPr>
          <w:rFonts w:ascii="Times New Roman" w:hAnsi="Times New Roman"/>
          <w:b/>
          <w:sz w:val="24"/>
          <w:szCs w:val="24"/>
        </w:rPr>
        <w:t>7</w:t>
      </w:r>
      <w:r w:rsidR="00117B2B" w:rsidRPr="00215761">
        <w:rPr>
          <w:rFonts w:ascii="Times New Roman" w:hAnsi="Times New Roman"/>
          <w:b/>
          <w:sz w:val="24"/>
          <w:szCs w:val="24"/>
        </w:rPr>
        <w:t xml:space="preserve"> punktu</w:t>
      </w:r>
      <w:r w:rsidR="00117B2B" w:rsidRPr="00CE2655">
        <w:rPr>
          <w:rFonts w:ascii="Times New Roman" w:hAnsi="Times New Roman"/>
          <w:sz w:val="24"/>
          <w:szCs w:val="24"/>
        </w:rPr>
        <w:t xml:space="preserve"> vai vairāk pirms spēles laiks ir beidzies. Šis noteikums ir spēkā tikai pamatlaikā, nevis iespējamā spēles papildlaikā.</w:t>
      </w:r>
    </w:p>
    <w:p w14:paraId="1C9AAD48" w14:textId="3006F46F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4</w:t>
      </w:r>
      <w:r w:rsidR="00117B2B" w:rsidRPr="00CE2655">
        <w:rPr>
          <w:rFonts w:ascii="Times New Roman" w:hAnsi="Times New Roman"/>
          <w:sz w:val="24"/>
          <w:szCs w:val="24"/>
        </w:rPr>
        <w:t>.3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Ja, spēles laikam beidzoties, rezultāts ir neizšķirts, tiek spēlēts papildlaiks. Intervāls starp pamatlaiku un papildlaiku ir </w:t>
      </w:r>
      <w:r w:rsidR="00215761" w:rsidRPr="00947ABE">
        <w:rPr>
          <w:rFonts w:ascii="Times New Roman" w:hAnsi="Times New Roman"/>
          <w:sz w:val="24"/>
          <w:szCs w:val="24"/>
        </w:rPr>
        <w:t xml:space="preserve">1 </w:t>
      </w:r>
      <w:r w:rsidR="00117B2B" w:rsidRPr="00947ABE">
        <w:rPr>
          <w:rFonts w:ascii="Times New Roman" w:hAnsi="Times New Roman"/>
          <w:sz w:val="24"/>
          <w:szCs w:val="24"/>
        </w:rPr>
        <w:t>minūte</w:t>
      </w:r>
      <w:r w:rsidR="00117B2B" w:rsidRPr="00CE2655">
        <w:rPr>
          <w:rFonts w:ascii="Times New Roman" w:hAnsi="Times New Roman"/>
          <w:sz w:val="24"/>
          <w:szCs w:val="24"/>
        </w:rPr>
        <w:t xml:space="preserve">. </w:t>
      </w:r>
      <w:r w:rsidR="00947ABE">
        <w:rPr>
          <w:rFonts w:ascii="Times New Roman" w:hAnsi="Times New Roman"/>
          <w:sz w:val="24"/>
          <w:szCs w:val="24"/>
        </w:rPr>
        <w:t>Tiek veikta izloze. Tas spēlētājs, kurš pirmais</w:t>
      </w:r>
      <w:r w:rsidR="00117B2B" w:rsidRPr="00CE2655">
        <w:rPr>
          <w:rFonts w:ascii="Times New Roman" w:hAnsi="Times New Roman"/>
          <w:sz w:val="24"/>
          <w:szCs w:val="24"/>
        </w:rPr>
        <w:t xml:space="preserve"> gūst grozu papildlaikā, uzvar spēlē.</w:t>
      </w:r>
    </w:p>
    <w:p w14:paraId="74F652CF" w14:textId="2AFD2BC6" w:rsidR="00117B2B" w:rsidRPr="00947ABE" w:rsidRDefault="003B51F3" w:rsidP="001F1A8D">
      <w:pPr>
        <w:ind w:left="1134" w:hanging="141"/>
        <w:rPr>
          <w:rFonts w:ascii="Times New Roman" w:hAnsi="Times New Roman"/>
          <w:i/>
          <w:sz w:val="24"/>
          <w:szCs w:val="24"/>
        </w:rPr>
      </w:pPr>
      <w:r w:rsidRPr="00947ABE">
        <w:rPr>
          <w:rFonts w:ascii="Times New Roman" w:hAnsi="Times New Roman"/>
          <w:i/>
          <w:sz w:val="24"/>
          <w:szCs w:val="24"/>
        </w:rPr>
        <w:t>5</w:t>
      </w:r>
      <w:r w:rsidR="00117B2B" w:rsidRPr="00947ABE">
        <w:rPr>
          <w:rFonts w:ascii="Times New Roman" w:hAnsi="Times New Roman"/>
          <w:i/>
          <w:sz w:val="24"/>
          <w:szCs w:val="24"/>
        </w:rPr>
        <w:t xml:space="preserve">. Piezīmes/ Soda metieni. </w:t>
      </w:r>
    </w:p>
    <w:p w14:paraId="28D3BD1F" w14:textId="0CE67A31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5</w:t>
      </w:r>
      <w:r w:rsidR="00117B2B" w:rsidRPr="00CE2655">
        <w:rPr>
          <w:rFonts w:ascii="Times New Roman" w:hAnsi="Times New Roman"/>
          <w:sz w:val="24"/>
          <w:szCs w:val="24"/>
        </w:rPr>
        <w:t>.1</w:t>
      </w:r>
      <w:r w:rsidRPr="00CE2655">
        <w:rPr>
          <w:rFonts w:ascii="Times New Roman" w:hAnsi="Times New Roman"/>
          <w:sz w:val="24"/>
          <w:szCs w:val="24"/>
        </w:rPr>
        <w:t>.</w:t>
      </w:r>
      <w:r w:rsidR="00947ABE">
        <w:rPr>
          <w:rFonts w:ascii="Times New Roman" w:hAnsi="Times New Roman"/>
          <w:sz w:val="24"/>
          <w:szCs w:val="24"/>
        </w:rPr>
        <w:t xml:space="preserve"> Viena spēlētāja</w:t>
      </w:r>
      <w:r w:rsidR="00117B2B" w:rsidRPr="00CE2655">
        <w:rPr>
          <w:rFonts w:ascii="Times New Roman" w:hAnsi="Times New Roman"/>
          <w:sz w:val="24"/>
          <w:szCs w:val="24"/>
        </w:rPr>
        <w:t xml:space="preserve"> piezīmju norm</w:t>
      </w:r>
      <w:r w:rsidR="00947ABE">
        <w:rPr>
          <w:rFonts w:ascii="Times New Roman" w:hAnsi="Times New Roman"/>
          <w:sz w:val="24"/>
          <w:szCs w:val="24"/>
        </w:rPr>
        <w:t>a ir četras (4) piezīmes, ar piekto (5)</w:t>
      </w:r>
      <w:r w:rsidR="00117B2B" w:rsidRPr="00CE2655">
        <w:rPr>
          <w:rFonts w:ascii="Times New Roman" w:hAnsi="Times New Roman"/>
          <w:sz w:val="24"/>
          <w:szCs w:val="24"/>
        </w:rPr>
        <w:t xml:space="preserve"> piezīmi tiek mests viens soda metiens.</w:t>
      </w:r>
    </w:p>
    <w:p w14:paraId="5E0B13B8" w14:textId="488F363A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5</w:t>
      </w:r>
      <w:r w:rsidR="00117B2B" w:rsidRPr="00CE2655">
        <w:rPr>
          <w:rFonts w:ascii="Times New Roman" w:hAnsi="Times New Roman"/>
          <w:sz w:val="24"/>
          <w:szCs w:val="24"/>
        </w:rPr>
        <w:t>.2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Sods metienā divpunktu metienu zonā tiek sodīts ar vienu (1) soda metienu. </w:t>
      </w:r>
    </w:p>
    <w:p w14:paraId="6A00624B" w14:textId="39203C8B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5</w:t>
      </w:r>
      <w:r w:rsidR="00117B2B" w:rsidRPr="00CE2655">
        <w:rPr>
          <w:rFonts w:ascii="Times New Roman" w:hAnsi="Times New Roman"/>
          <w:sz w:val="24"/>
          <w:szCs w:val="24"/>
        </w:rPr>
        <w:t>.3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Sods metienā trīspunktu metienu tiek sodītas ar diviem (2) soda metieniem. </w:t>
      </w:r>
    </w:p>
    <w:p w14:paraId="2BC7B907" w14:textId="24BF626F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5</w:t>
      </w:r>
      <w:r w:rsidR="00117B2B" w:rsidRPr="00CE2655">
        <w:rPr>
          <w:rFonts w:ascii="Times New Roman" w:hAnsi="Times New Roman"/>
          <w:sz w:val="24"/>
          <w:szCs w:val="24"/>
        </w:rPr>
        <w:t>.4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Sods metienā, ja metiens ir bijis veiksmīgs, tiek sodīts ar vienu (1) soda metienu. </w:t>
      </w:r>
    </w:p>
    <w:p w14:paraId="28121CF5" w14:textId="560E9652" w:rsidR="00117B2B" w:rsidRPr="00CE2655" w:rsidRDefault="003B51F3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5</w:t>
      </w:r>
      <w:r w:rsidR="00117B2B" w:rsidRPr="00CE2655">
        <w:rPr>
          <w:rFonts w:ascii="Times New Roman" w:hAnsi="Times New Roman"/>
          <w:sz w:val="24"/>
          <w:szCs w:val="24"/>
        </w:rPr>
        <w:t>.5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Sods, kas nav v</w:t>
      </w:r>
      <w:r w:rsidR="00947ABE">
        <w:rPr>
          <w:rFonts w:ascii="Times New Roman" w:hAnsi="Times New Roman"/>
          <w:sz w:val="24"/>
          <w:szCs w:val="24"/>
        </w:rPr>
        <w:t>eikts metiena brīdī, un spēlētājam</w:t>
      </w:r>
      <w:r w:rsidR="00117B2B" w:rsidRPr="00CE2655">
        <w:rPr>
          <w:rFonts w:ascii="Times New Roman" w:hAnsi="Times New Roman"/>
          <w:sz w:val="24"/>
          <w:szCs w:val="24"/>
        </w:rPr>
        <w:t xml:space="preserve"> ir piezīmju norma, tiek sodīts ar vienu</w:t>
      </w:r>
      <w:r w:rsidR="004032E4">
        <w:rPr>
          <w:rFonts w:ascii="Times New Roman" w:hAnsi="Times New Roman"/>
          <w:sz w:val="24"/>
          <w:szCs w:val="24"/>
        </w:rPr>
        <w:t xml:space="preserve"> </w:t>
      </w:r>
      <w:r w:rsidR="00117B2B" w:rsidRPr="00CE2655">
        <w:rPr>
          <w:rFonts w:ascii="Times New Roman" w:hAnsi="Times New Roman"/>
          <w:sz w:val="24"/>
          <w:szCs w:val="24"/>
        </w:rPr>
        <w:t xml:space="preserve">(1) soda metienu. </w:t>
      </w:r>
    </w:p>
    <w:p w14:paraId="59EDAD8E" w14:textId="6647DE98" w:rsidR="00117B2B" w:rsidRPr="00947ABE" w:rsidRDefault="003B51F3" w:rsidP="001F1A8D">
      <w:pPr>
        <w:ind w:left="1134" w:hanging="141"/>
        <w:rPr>
          <w:rFonts w:ascii="Times New Roman" w:hAnsi="Times New Roman"/>
          <w:i/>
          <w:sz w:val="24"/>
          <w:szCs w:val="24"/>
        </w:rPr>
      </w:pPr>
      <w:r w:rsidRPr="00947ABE">
        <w:rPr>
          <w:rFonts w:ascii="Times New Roman" w:hAnsi="Times New Roman"/>
          <w:i/>
          <w:sz w:val="24"/>
          <w:szCs w:val="24"/>
        </w:rPr>
        <w:t>6</w:t>
      </w:r>
      <w:r w:rsidR="00117B2B" w:rsidRPr="00947ABE">
        <w:rPr>
          <w:rFonts w:ascii="Times New Roman" w:hAnsi="Times New Roman"/>
          <w:i/>
          <w:sz w:val="24"/>
          <w:szCs w:val="24"/>
        </w:rPr>
        <w:t xml:space="preserve">. Laika vilcināšana. </w:t>
      </w:r>
    </w:p>
    <w:p w14:paraId="0E281687" w14:textId="1E283646" w:rsidR="00117B2B" w:rsidRPr="00CE2655" w:rsidRDefault="0056547F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6</w:t>
      </w:r>
      <w:r w:rsidR="00117B2B" w:rsidRPr="00CE2655">
        <w:rPr>
          <w:rFonts w:ascii="Times New Roman" w:hAnsi="Times New Roman"/>
          <w:sz w:val="24"/>
          <w:szCs w:val="24"/>
        </w:rPr>
        <w:t>.1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Laika vilcināšana vai nevēlēšanās spēlēt aktīvi uz grozu un nemest tajā ir pārkāpums.</w:t>
      </w:r>
    </w:p>
    <w:p w14:paraId="32F4E8C6" w14:textId="7F8B32AE" w:rsidR="00117B2B" w:rsidRPr="00947ABE" w:rsidRDefault="0056547F" w:rsidP="001F1A8D">
      <w:pPr>
        <w:ind w:left="1134" w:hanging="141"/>
        <w:rPr>
          <w:rFonts w:ascii="Times New Roman" w:hAnsi="Times New Roman"/>
          <w:i/>
          <w:sz w:val="24"/>
          <w:szCs w:val="24"/>
        </w:rPr>
      </w:pPr>
      <w:r w:rsidRPr="00947ABE">
        <w:rPr>
          <w:rFonts w:ascii="Times New Roman" w:hAnsi="Times New Roman"/>
          <w:i/>
          <w:sz w:val="24"/>
          <w:szCs w:val="24"/>
        </w:rPr>
        <w:t>7</w:t>
      </w:r>
      <w:r w:rsidR="00117B2B" w:rsidRPr="00947ABE">
        <w:rPr>
          <w:rFonts w:ascii="Times New Roman" w:hAnsi="Times New Roman"/>
          <w:i/>
          <w:sz w:val="24"/>
          <w:szCs w:val="24"/>
        </w:rPr>
        <w:t xml:space="preserve">. Kā bumba tiek izspēlēta. </w:t>
      </w:r>
    </w:p>
    <w:p w14:paraId="7892C274" w14:textId="1416A4B2" w:rsidR="00117B2B" w:rsidRPr="00CE2655" w:rsidRDefault="0056547F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7</w:t>
      </w:r>
      <w:r w:rsidR="00117B2B" w:rsidRPr="00CE2655">
        <w:rPr>
          <w:rFonts w:ascii="Times New Roman" w:hAnsi="Times New Roman"/>
          <w:sz w:val="24"/>
          <w:szCs w:val="24"/>
        </w:rPr>
        <w:t>.1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Pēc katra veiksmīga metiena pa grozu vai veiksmīga sod</w:t>
      </w:r>
      <w:r w:rsidR="00947ABE">
        <w:rPr>
          <w:rFonts w:ascii="Times New Roman" w:hAnsi="Times New Roman"/>
          <w:sz w:val="24"/>
          <w:szCs w:val="24"/>
        </w:rPr>
        <w:t>a metiena: spēlētājs</w:t>
      </w:r>
      <w:r w:rsidR="00117B2B" w:rsidRPr="00CE2655">
        <w:rPr>
          <w:rFonts w:ascii="Times New Roman" w:hAnsi="Times New Roman"/>
          <w:sz w:val="24"/>
          <w:szCs w:val="24"/>
        </w:rPr>
        <w:t xml:space="preserve">, </w:t>
      </w:r>
      <w:r w:rsidR="00947ABE">
        <w:rPr>
          <w:rFonts w:ascii="Times New Roman" w:hAnsi="Times New Roman"/>
          <w:sz w:val="24"/>
          <w:szCs w:val="24"/>
        </w:rPr>
        <w:t>pret kuru</w:t>
      </w:r>
      <w:r w:rsidR="00117B2B" w:rsidRPr="00CE2655">
        <w:rPr>
          <w:rFonts w:ascii="Times New Roman" w:hAnsi="Times New Roman"/>
          <w:sz w:val="24"/>
          <w:szCs w:val="24"/>
        </w:rPr>
        <w:t xml:space="preserve"> tikko tika iemests grozs, atsāk spēli, driblējot no pusapļa, kas atrodas </w:t>
      </w:r>
      <w:r w:rsidR="00117B2B" w:rsidRPr="00CE2655">
        <w:rPr>
          <w:rFonts w:ascii="Times New Roman" w:hAnsi="Times New Roman"/>
          <w:sz w:val="24"/>
          <w:szCs w:val="24"/>
        </w:rPr>
        <w:lastRenderedPageBreak/>
        <w:t>zem groza (nevis gala līnijas) uz vietu laukumā ārpus trīspunktu metie</w:t>
      </w:r>
      <w:r w:rsidR="00947ABE">
        <w:rPr>
          <w:rFonts w:ascii="Times New Roman" w:hAnsi="Times New Roman"/>
          <w:sz w:val="24"/>
          <w:szCs w:val="24"/>
        </w:rPr>
        <w:t>nu zonas. Aizsardzības spēlētājs</w:t>
      </w:r>
      <w:r w:rsidR="00117B2B" w:rsidRPr="00CE2655">
        <w:rPr>
          <w:rFonts w:ascii="Times New Roman" w:hAnsi="Times New Roman"/>
          <w:sz w:val="24"/>
          <w:szCs w:val="24"/>
        </w:rPr>
        <w:t xml:space="preserve"> nedrīkst spēlēt uz bu</w:t>
      </w:r>
      <w:bookmarkStart w:id="0" w:name="_GoBack"/>
      <w:bookmarkEnd w:id="0"/>
      <w:r w:rsidR="00117B2B" w:rsidRPr="00CE2655">
        <w:rPr>
          <w:rFonts w:ascii="Times New Roman" w:hAnsi="Times New Roman"/>
          <w:sz w:val="24"/>
          <w:szCs w:val="24"/>
        </w:rPr>
        <w:t xml:space="preserve">mbu, ja tā atrodas pusaplī zem groza. </w:t>
      </w:r>
    </w:p>
    <w:p w14:paraId="313AC3C5" w14:textId="04E63745" w:rsidR="00117B2B" w:rsidRPr="00CE2655" w:rsidRDefault="0056547F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7</w:t>
      </w:r>
      <w:r w:rsidR="00117B2B" w:rsidRPr="00CE2655">
        <w:rPr>
          <w:rFonts w:ascii="Times New Roman" w:hAnsi="Times New Roman"/>
          <w:sz w:val="24"/>
          <w:szCs w:val="24"/>
        </w:rPr>
        <w:t>.2</w:t>
      </w:r>
      <w:r w:rsidRPr="00CE2655">
        <w:rPr>
          <w:rFonts w:ascii="Times New Roman" w:hAnsi="Times New Roman"/>
          <w:sz w:val="24"/>
          <w:szCs w:val="24"/>
        </w:rPr>
        <w:t>.</w:t>
      </w:r>
      <w:r w:rsidR="000E4260" w:rsidRPr="00CE2655">
        <w:rPr>
          <w:rFonts w:ascii="Times New Roman" w:hAnsi="Times New Roman"/>
          <w:sz w:val="24"/>
          <w:szCs w:val="24"/>
        </w:rPr>
        <w:t xml:space="preserve"> </w:t>
      </w:r>
      <w:r w:rsidR="00117B2B" w:rsidRPr="00CE2655">
        <w:rPr>
          <w:rFonts w:ascii="Times New Roman" w:hAnsi="Times New Roman"/>
          <w:sz w:val="24"/>
          <w:szCs w:val="24"/>
        </w:rPr>
        <w:t>Sekojot katram neveiksmīgam metienam pa grozu vai neveiksmīgam soda</w:t>
      </w:r>
      <w:r w:rsidR="00947ABE">
        <w:rPr>
          <w:rFonts w:ascii="Times New Roman" w:hAnsi="Times New Roman"/>
          <w:sz w:val="24"/>
          <w:szCs w:val="24"/>
        </w:rPr>
        <w:t xml:space="preserve"> metienam: Ja uzbrūkošais spēlētājs izcīna bumbu, tas</w:t>
      </w:r>
      <w:r w:rsidR="00117B2B" w:rsidRPr="00CE2655">
        <w:rPr>
          <w:rFonts w:ascii="Times New Roman" w:hAnsi="Times New Roman"/>
          <w:sz w:val="24"/>
          <w:szCs w:val="24"/>
        </w:rPr>
        <w:t xml:space="preserve"> var turpināt uzbrukt uz grozu neaizejot aiz trīspunktu metie</w:t>
      </w:r>
      <w:r w:rsidR="00947ABE">
        <w:rPr>
          <w:rFonts w:ascii="Times New Roman" w:hAnsi="Times New Roman"/>
          <w:sz w:val="24"/>
          <w:szCs w:val="24"/>
        </w:rPr>
        <w:t>nu zonas. Ja aizsargājošais spēlētājs izcīna bumbu, tam</w:t>
      </w:r>
      <w:r w:rsidR="00117B2B" w:rsidRPr="00CE2655">
        <w:rPr>
          <w:rFonts w:ascii="Times New Roman" w:hAnsi="Times New Roman"/>
          <w:sz w:val="24"/>
          <w:szCs w:val="24"/>
        </w:rPr>
        <w:t xml:space="preserve"> noteikti jāaizvada bum</w:t>
      </w:r>
      <w:r w:rsidR="00947ABE">
        <w:rPr>
          <w:rFonts w:ascii="Times New Roman" w:hAnsi="Times New Roman"/>
          <w:sz w:val="24"/>
          <w:szCs w:val="24"/>
        </w:rPr>
        <w:t>ba aiz trīspunktu metienu zonas.</w:t>
      </w:r>
    </w:p>
    <w:p w14:paraId="36751823" w14:textId="06952F26" w:rsidR="00117B2B" w:rsidRPr="00CE2655" w:rsidRDefault="0056547F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7</w:t>
      </w:r>
      <w:r w:rsidR="00117B2B" w:rsidRPr="00CE2655">
        <w:rPr>
          <w:rFonts w:ascii="Times New Roman" w:hAnsi="Times New Roman"/>
          <w:sz w:val="24"/>
          <w:szCs w:val="24"/>
        </w:rPr>
        <w:t>.3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Sekojot bumbas atņemšanai vai pārķeršanai: Ja tas notiek </w:t>
      </w:r>
      <w:r w:rsidR="00A71EB7">
        <w:rPr>
          <w:rFonts w:ascii="Times New Roman" w:hAnsi="Times New Roman"/>
          <w:sz w:val="24"/>
          <w:szCs w:val="24"/>
        </w:rPr>
        <w:t>divpunktu metienu zonā, spēlētājam</w:t>
      </w:r>
      <w:r w:rsidR="00117B2B" w:rsidRPr="00CE2655">
        <w:rPr>
          <w:rFonts w:ascii="Times New Roman" w:hAnsi="Times New Roman"/>
          <w:sz w:val="24"/>
          <w:szCs w:val="24"/>
        </w:rPr>
        <w:t xml:space="preserve"> noteikti jāaizvada bum</w:t>
      </w:r>
      <w:r w:rsidR="00A71EB7">
        <w:rPr>
          <w:rFonts w:ascii="Times New Roman" w:hAnsi="Times New Roman"/>
          <w:sz w:val="24"/>
          <w:szCs w:val="24"/>
        </w:rPr>
        <w:t>ba aiz trīspunktu metienu zonas.</w:t>
      </w:r>
    </w:p>
    <w:p w14:paraId="452BB9B3" w14:textId="4A4384C6" w:rsidR="00117B2B" w:rsidRPr="00CE2655" w:rsidRDefault="0056547F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7</w:t>
      </w:r>
      <w:r w:rsidR="00117B2B" w:rsidRPr="00CE2655">
        <w:rPr>
          <w:rFonts w:ascii="Times New Roman" w:hAnsi="Times New Roman"/>
          <w:sz w:val="24"/>
          <w:szCs w:val="24"/>
        </w:rPr>
        <w:t>.4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Pēc bumbas kontroles zaudēšanas bumbas ievadīšana spēlē visās situācijās, izņemot gūtiem punktiem, notiek laukuma augšdaļā trīspunktu metienu zonā, piespēlējot to pretiniekam un atgūstot bumbu atpakaļ („bumbas čekošana”). </w:t>
      </w:r>
    </w:p>
    <w:p w14:paraId="397FF0B4" w14:textId="538F8936" w:rsidR="00117B2B" w:rsidRPr="00CE2655" w:rsidRDefault="0056547F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7</w:t>
      </w:r>
      <w:r w:rsidR="00117B2B" w:rsidRPr="00CE2655">
        <w:rPr>
          <w:rFonts w:ascii="Times New Roman" w:hAnsi="Times New Roman"/>
          <w:sz w:val="24"/>
          <w:szCs w:val="24"/>
        </w:rPr>
        <w:t>.5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Spēlētājs atrodas ārpus divpunktu metienu zonas tad, kad pilnībā ar abām kājām atrodas aiz trīspunktu metiena līnijas. </w:t>
      </w:r>
    </w:p>
    <w:p w14:paraId="7C41F9B6" w14:textId="2812F749" w:rsidR="00117B2B" w:rsidRPr="00CE2655" w:rsidRDefault="000E4260" w:rsidP="001F1A8D">
      <w:pPr>
        <w:ind w:left="1134" w:hanging="141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7</w:t>
      </w:r>
      <w:r w:rsidR="00117B2B" w:rsidRPr="00CE2655">
        <w:rPr>
          <w:rFonts w:ascii="Times New Roman" w:hAnsi="Times New Roman"/>
          <w:sz w:val="24"/>
          <w:szCs w:val="24"/>
        </w:rPr>
        <w:t>.6</w:t>
      </w:r>
      <w:r w:rsidRPr="00CE2655">
        <w:rPr>
          <w:rFonts w:ascii="Times New Roman" w:hAnsi="Times New Roman"/>
          <w:sz w:val="24"/>
          <w:szCs w:val="24"/>
        </w:rPr>
        <w:t>.</w:t>
      </w:r>
      <w:r w:rsidR="00117B2B" w:rsidRPr="00CE2655">
        <w:rPr>
          <w:rFonts w:ascii="Times New Roman" w:hAnsi="Times New Roman"/>
          <w:sz w:val="24"/>
          <w:szCs w:val="24"/>
        </w:rPr>
        <w:t xml:space="preserve"> S</w:t>
      </w:r>
      <w:r w:rsidR="000D7857">
        <w:rPr>
          <w:rFonts w:ascii="Times New Roman" w:hAnsi="Times New Roman"/>
          <w:sz w:val="24"/>
          <w:szCs w:val="24"/>
        </w:rPr>
        <w:t>trīdus bumbas situācijā spēlētājam, kurš</w:t>
      </w:r>
      <w:r w:rsidR="00117B2B" w:rsidRPr="00CE2655">
        <w:rPr>
          <w:rFonts w:ascii="Times New Roman" w:hAnsi="Times New Roman"/>
          <w:sz w:val="24"/>
          <w:szCs w:val="24"/>
        </w:rPr>
        <w:t xml:space="preserve"> aizsargājās, tiek piešķirta bumbas kontrole. </w:t>
      </w:r>
    </w:p>
    <w:p w14:paraId="7D221D28" w14:textId="77777777" w:rsidR="00117B2B" w:rsidRPr="00CE2655" w:rsidRDefault="00117B2B" w:rsidP="001F1A8D">
      <w:pPr>
        <w:ind w:left="1134" w:hanging="141"/>
        <w:rPr>
          <w:rFonts w:ascii="Times New Roman" w:hAnsi="Times New Roman"/>
          <w:b/>
          <w:sz w:val="24"/>
          <w:szCs w:val="24"/>
        </w:rPr>
      </w:pPr>
    </w:p>
    <w:p w14:paraId="20C579E0" w14:textId="74518DF9" w:rsidR="00117B2B" w:rsidRPr="00CE2655" w:rsidRDefault="00CE2655" w:rsidP="00CE265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 w:rsidRPr="00CE2655">
        <w:rPr>
          <w:rFonts w:ascii="Times New Roman" w:hAnsi="Times New Roman"/>
          <w:b/>
          <w:sz w:val="24"/>
          <w:szCs w:val="24"/>
        </w:rPr>
        <w:t>Izspēles kārtība</w:t>
      </w:r>
    </w:p>
    <w:p w14:paraId="52E1410B" w14:textId="77777777" w:rsidR="00117B2B" w:rsidRPr="00CE2655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Komandas vietu apakšgrupā noteiks pēc sekojoša principa:</w:t>
      </w:r>
    </w:p>
    <w:p w14:paraId="26892574" w14:textId="77777777" w:rsidR="00117B2B" w:rsidRPr="00CE2655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 xml:space="preserve">       * par uzvarētu spēli - 1. punkts;</w:t>
      </w:r>
    </w:p>
    <w:p w14:paraId="766EA08A" w14:textId="77777777" w:rsidR="00117B2B" w:rsidRPr="00CE2655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 xml:space="preserve">       * par zaudējumu - 0 punkti:</w:t>
      </w:r>
    </w:p>
    <w:p w14:paraId="0D11C054" w14:textId="77777777" w:rsidR="00117B2B" w:rsidRPr="00CE2655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 xml:space="preserve">    * ja divām vai vairākām komandām sakrīt punktu skaits, tad augstākās vietas ieguvēju nosaka:  </w:t>
      </w:r>
    </w:p>
    <w:p w14:paraId="7D0C0318" w14:textId="77777777" w:rsidR="00117B2B" w:rsidRPr="00CE2655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•</w:t>
      </w:r>
      <w:r w:rsidRPr="00CE2655">
        <w:rPr>
          <w:rFonts w:ascii="Times New Roman" w:hAnsi="Times New Roman"/>
          <w:sz w:val="24"/>
          <w:szCs w:val="24"/>
        </w:rPr>
        <w:tab/>
        <w:t>uzvaru skaits savstarpējās spēlēs;</w:t>
      </w:r>
    </w:p>
    <w:p w14:paraId="50DFB2D8" w14:textId="77777777" w:rsidR="00117B2B" w:rsidRPr="00CE2655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•</w:t>
      </w:r>
      <w:r w:rsidRPr="00CE2655">
        <w:rPr>
          <w:rFonts w:ascii="Times New Roman" w:hAnsi="Times New Roman"/>
          <w:sz w:val="24"/>
          <w:szCs w:val="24"/>
        </w:rPr>
        <w:tab/>
        <w:t xml:space="preserve"> iegūto un zaudēto punktu attiecība savstarpējās spēlēs;</w:t>
      </w:r>
    </w:p>
    <w:p w14:paraId="30DCDD83" w14:textId="77777777" w:rsidR="00117B2B" w:rsidRPr="00CE2655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•</w:t>
      </w:r>
      <w:r w:rsidRPr="00CE2655">
        <w:rPr>
          <w:rFonts w:ascii="Times New Roman" w:hAnsi="Times New Roman"/>
          <w:sz w:val="24"/>
          <w:szCs w:val="24"/>
        </w:rPr>
        <w:tab/>
        <w:t>iegūto un zaudēto punktu attiecība visās spēlēs;</w:t>
      </w:r>
    </w:p>
    <w:p w14:paraId="242ACAA6" w14:textId="7B9D3EC1" w:rsidR="00117B2B" w:rsidRDefault="00117B2B" w:rsidP="00117B2B">
      <w:pPr>
        <w:ind w:left="45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•</w:t>
      </w:r>
      <w:r w:rsidRPr="00CE2655">
        <w:rPr>
          <w:rFonts w:ascii="Times New Roman" w:hAnsi="Times New Roman"/>
          <w:sz w:val="24"/>
          <w:szCs w:val="24"/>
        </w:rPr>
        <w:tab/>
        <w:t>ja visi rādītāji ap</w:t>
      </w:r>
      <w:r w:rsidR="00D802C3">
        <w:rPr>
          <w:rFonts w:ascii="Times New Roman" w:hAnsi="Times New Roman"/>
          <w:sz w:val="24"/>
          <w:szCs w:val="24"/>
        </w:rPr>
        <w:t>akšgrupās ir vienādi, tad katrs</w:t>
      </w:r>
      <w:r w:rsidRPr="00CE2655">
        <w:rPr>
          <w:rFonts w:ascii="Times New Roman" w:hAnsi="Times New Roman"/>
          <w:sz w:val="24"/>
          <w:szCs w:val="24"/>
        </w:rPr>
        <w:t xml:space="preserve"> </w:t>
      </w:r>
      <w:r w:rsidR="00D802C3">
        <w:rPr>
          <w:rFonts w:ascii="Times New Roman" w:hAnsi="Times New Roman"/>
          <w:sz w:val="24"/>
          <w:szCs w:val="24"/>
        </w:rPr>
        <w:t xml:space="preserve">spēlētājs </w:t>
      </w:r>
      <w:r w:rsidRPr="00CE2655">
        <w:rPr>
          <w:rFonts w:ascii="Times New Roman" w:hAnsi="Times New Roman"/>
          <w:sz w:val="24"/>
          <w:szCs w:val="24"/>
        </w:rPr>
        <w:t xml:space="preserve">izpilda pa </w:t>
      </w:r>
      <w:r w:rsidR="00D802C3">
        <w:rPr>
          <w:rFonts w:ascii="Times New Roman" w:hAnsi="Times New Roman"/>
          <w:sz w:val="24"/>
          <w:szCs w:val="24"/>
        </w:rPr>
        <w:t>vienam (1) soda metienam, līdz vienai kļūdai.</w:t>
      </w:r>
    </w:p>
    <w:p w14:paraId="542D342A" w14:textId="17B7ACF6" w:rsidR="00710308" w:rsidRPr="00710308" w:rsidRDefault="00CE2655" w:rsidP="00710308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CE2655">
        <w:rPr>
          <w:rFonts w:ascii="Times New Roman" w:hAnsi="Times New Roman"/>
          <w:b/>
          <w:bCs/>
          <w:sz w:val="24"/>
          <w:szCs w:val="24"/>
        </w:rPr>
        <w:t>Apbalvošana</w:t>
      </w:r>
    </w:p>
    <w:p w14:paraId="408EA5B2" w14:textId="690E47C9" w:rsidR="00CE2655" w:rsidRDefault="00CE2655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  <w:r w:rsidRPr="00CE2655">
        <w:rPr>
          <w:rFonts w:ascii="Times New Roman" w:hAnsi="Times New Roman"/>
          <w:sz w:val="24"/>
          <w:szCs w:val="24"/>
        </w:rPr>
        <w:t>Dalībnieki katrā vecuma grupā, kuri izcīna 1.-3.viet</w:t>
      </w:r>
      <w:r>
        <w:rPr>
          <w:rFonts w:ascii="Times New Roman" w:hAnsi="Times New Roman"/>
          <w:sz w:val="24"/>
          <w:szCs w:val="24"/>
        </w:rPr>
        <w:t>as</w:t>
      </w:r>
      <w:r w:rsidRPr="00CE2655">
        <w:rPr>
          <w:rFonts w:ascii="Times New Roman" w:hAnsi="Times New Roman"/>
          <w:sz w:val="24"/>
          <w:szCs w:val="24"/>
        </w:rPr>
        <w:t xml:space="preserve"> tiek apbalvoti ar medaļām, kausiem</w:t>
      </w:r>
      <w:r w:rsidR="004032E4">
        <w:rPr>
          <w:rFonts w:ascii="Times New Roman" w:hAnsi="Times New Roman"/>
          <w:sz w:val="24"/>
          <w:szCs w:val="24"/>
        </w:rPr>
        <w:t xml:space="preserve"> un pārsteiguma balvām.</w:t>
      </w:r>
    </w:p>
    <w:p w14:paraId="391A6DD4" w14:textId="77777777" w:rsidR="00D802C3" w:rsidRDefault="00D802C3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45F42FB0" w14:textId="77777777" w:rsidR="00D802C3" w:rsidRDefault="00D802C3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43D64C54" w14:textId="77777777" w:rsidR="00D802C3" w:rsidRDefault="00D802C3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0F3B00BE" w14:textId="77777777" w:rsidR="00D802C3" w:rsidRDefault="00D802C3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16229FA8" w14:textId="7A06D585" w:rsidR="00CE2655" w:rsidRPr="00DE4841" w:rsidRDefault="00CE2655" w:rsidP="00CE265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DE4841">
        <w:rPr>
          <w:rFonts w:ascii="Times New Roman" w:hAnsi="Times New Roman"/>
          <w:b/>
          <w:bCs/>
          <w:sz w:val="24"/>
          <w:szCs w:val="24"/>
        </w:rPr>
        <w:lastRenderedPageBreak/>
        <w:t>Organizācija</w:t>
      </w:r>
    </w:p>
    <w:p w14:paraId="149D7CE5" w14:textId="77777777" w:rsidR="00710308" w:rsidRDefault="00710308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1DA67300" w14:textId="141D0A22" w:rsidR="00CE2655" w:rsidRDefault="00CE2655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Sacensības organizē Kuldīgas</w:t>
      </w:r>
      <w:r w:rsidR="00D802C3">
        <w:rPr>
          <w:rFonts w:ascii="Times New Roman" w:hAnsi="Times New Roman"/>
          <w:sz w:val="24"/>
          <w:szCs w:val="24"/>
        </w:rPr>
        <w:t xml:space="preserve"> novada Sporta skola sadarbībā ar Biedrību “Spēks un Daile”.</w:t>
      </w:r>
    </w:p>
    <w:p w14:paraId="1CC6ABB9" w14:textId="77777777" w:rsidR="00710308" w:rsidRDefault="00710308" w:rsidP="00CE2655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52C5A683" w14:textId="39EB0CF8" w:rsidR="00710308" w:rsidRPr="00710308" w:rsidRDefault="00710308" w:rsidP="00710308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710308">
        <w:rPr>
          <w:rFonts w:ascii="Times New Roman" w:hAnsi="Times New Roman"/>
          <w:b/>
          <w:bCs/>
          <w:sz w:val="24"/>
          <w:szCs w:val="24"/>
        </w:rPr>
        <w:t>Speciālie noteikumi</w:t>
      </w:r>
    </w:p>
    <w:p w14:paraId="71553BA4" w14:textId="77777777" w:rsidR="00710308" w:rsidRDefault="00710308" w:rsidP="00710308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28E1BBB2" w14:textId="77777777" w:rsidR="004032E4" w:rsidRDefault="00710308" w:rsidP="004032E4">
      <w:pPr>
        <w:pStyle w:val="ListParagraph"/>
        <w:ind w:left="920"/>
        <w:rPr>
          <w:rFonts w:ascii="Times New Roman" w:hAnsi="Times New Roman"/>
          <w:sz w:val="24"/>
          <w:szCs w:val="24"/>
        </w:rPr>
      </w:pPr>
      <w:r w:rsidRPr="00710308">
        <w:rPr>
          <w:rFonts w:ascii="Times New Roman" w:hAnsi="Times New Roman"/>
          <w:sz w:val="24"/>
          <w:szCs w:val="24"/>
        </w:rPr>
        <w:t>Katrs spēlētājs atbild par savu veselības stāvokli un drošību.</w:t>
      </w:r>
    </w:p>
    <w:p w14:paraId="5E41A4FA" w14:textId="62EA6B33" w:rsidR="00710308" w:rsidRPr="004032E4" w:rsidRDefault="00D802C3" w:rsidP="004032E4">
      <w:pPr>
        <w:pStyle w:val="ListParagraph"/>
        <w:ind w:lef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Katra spēlētāja likumiskais pārstāvis ir atbildīgs par</w:t>
      </w:r>
      <w:r w:rsidR="00710308" w:rsidRPr="004032E4">
        <w:rPr>
          <w:rFonts w:ascii="Times New Roman" w:hAnsi="Times New Roman"/>
          <w:sz w:val="24"/>
          <w:szCs w:val="24"/>
        </w:rPr>
        <w:t xml:space="preserve"> uzvedību sacensību laikā un sacensību vietas iekšējo kārtības noteikumu ievērošanu.</w:t>
      </w:r>
    </w:p>
    <w:p w14:paraId="6A18AAC0" w14:textId="77777777" w:rsidR="00710308" w:rsidRDefault="00710308" w:rsidP="00710308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649B4414" w14:textId="744777C8" w:rsidR="00710308" w:rsidRDefault="00710308" w:rsidP="00710308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710308">
        <w:rPr>
          <w:rFonts w:ascii="Times New Roman" w:hAnsi="Times New Roman"/>
          <w:b/>
          <w:bCs/>
          <w:sz w:val="24"/>
          <w:szCs w:val="24"/>
        </w:rPr>
        <w:t>Nosacījumi dalībai sacensībās</w:t>
      </w:r>
    </w:p>
    <w:p w14:paraId="01B43351" w14:textId="77777777" w:rsidR="001223ED" w:rsidRDefault="001223ED" w:rsidP="001223ED">
      <w:pPr>
        <w:pStyle w:val="ListParagraph"/>
        <w:ind w:left="92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6C854EA" w14:textId="7E5E639B" w:rsidR="00710308" w:rsidRPr="00710308" w:rsidRDefault="001223ED" w:rsidP="001223ED">
      <w:pPr>
        <w:pStyle w:val="ListParagraph"/>
        <w:ind w:left="920"/>
        <w:rPr>
          <w:rFonts w:ascii="Times New Roman" w:hAnsi="Times New Roman"/>
          <w:b/>
          <w:bCs/>
          <w:sz w:val="24"/>
          <w:szCs w:val="24"/>
        </w:rPr>
      </w:pPr>
      <w:r w:rsidRPr="001223ED">
        <w:rPr>
          <w:rFonts w:ascii="Times New Roman" w:hAnsi="Times New Roman"/>
          <w:bCs/>
          <w:sz w:val="24"/>
          <w:szCs w:val="24"/>
        </w:rPr>
        <w:t xml:space="preserve">Dalības maksa no </w:t>
      </w:r>
      <w:r w:rsidR="00595F38">
        <w:rPr>
          <w:rFonts w:ascii="Times New Roman" w:hAnsi="Times New Roman"/>
          <w:bCs/>
          <w:sz w:val="24"/>
          <w:szCs w:val="24"/>
        </w:rPr>
        <w:t>spēlētāja</w:t>
      </w:r>
      <w:r w:rsidR="00D802C3">
        <w:rPr>
          <w:rFonts w:ascii="Times New Roman" w:hAnsi="Times New Roman"/>
          <w:b/>
          <w:bCs/>
          <w:sz w:val="24"/>
          <w:szCs w:val="24"/>
        </w:rPr>
        <w:t xml:space="preserve"> 5</w:t>
      </w:r>
      <w:r>
        <w:rPr>
          <w:rFonts w:ascii="Times New Roman" w:hAnsi="Times New Roman"/>
          <w:b/>
          <w:bCs/>
          <w:sz w:val="24"/>
          <w:szCs w:val="24"/>
        </w:rPr>
        <w:t>eur.</w:t>
      </w:r>
    </w:p>
    <w:p w14:paraId="506415B4" w14:textId="77777777" w:rsidR="001223ED" w:rsidRDefault="001223ED" w:rsidP="00710308">
      <w:pPr>
        <w:pStyle w:val="ListParagraph"/>
        <w:ind w:left="920"/>
        <w:rPr>
          <w:rFonts w:ascii="Times New Roman" w:hAnsi="Times New Roman"/>
          <w:sz w:val="24"/>
          <w:szCs w:val="24"/>
        </w:rPr>
      </w:pPr>
    </w:p>
    <w:p w14:paraId="0311691F" w14:textId="17E29268" w:rsidR="00710308" w:rsidRPr="00CE2655" w:rsidRDefault="001C1372" w:rsidP="00710308">
      <w:pPr>
        <w:pStyle w:val="ListParagraph"/>
        <w:ind w:lef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Spēlētāja</w:t>
      </w:r>
      <w:r w:rsidR="00710308" w:rsidRPr="00710308">
        <w:rPr>
          <w:rFonts w:ascii="Times New Roman" w:hAnsi="Times New Roman"/>
          <w:sz w:val="24"/>
          <w:szCs w:val="24"/>
        </w:rPr>
        <w:t xml:space="preserve"> dalības pieteikums </w:t>
      </w:r>
      <w:r w:rsidR="00710308">
        <w:rPr>
          <w:rFonts w:ascii="Times New Roman" w:hAnsi="Times New Roman"/>
          <w:sz w:val="24"/>
          <w:szCs w:val="24"/>
        </w:rPr>
        <w:t xml:space="preserve">sacensībām </w:t>
      </w:r>
      <w:r w:rsidR="00710308" w:rsidRPr="00710308">
        <w:rPr>
          <w:rFonts w:ascii="Times New Roman" w:hAnsi="Times New Roman"/>
          <w:sz w:val="24"/>
          <w:szCs w:val="24"/>
        </w:rPr>
        <w:t>rakstiski</w:t>
      </w:r>
      <w:r>
        <w:rPr>
          <w:rFonts w:ascii="Times New Roman" w:hAnsi="Times New Roman"/>
          <w:sz w:val="24"/>
          <w:szCs w:val="24"/>
        </w:rPr>
        <w:t xml:space="preserve"> vai telefoniski</w:t>
      </w:r>
      <w:r w:rsidR="00710308" w:rsidRPr="00710308">
        <w:rPr>
          <w:rFonts w:ascii="Times New Roman" w:hAnsi="Times New Roman"/>
          <w:sz w:val="24"/>
          <w:szCs w:val="24"/>
        </w:rPr>
        <w:t xml:space="preserve"> jāiesniedz </w:t>
      </w:r>
      <w:r w:rsidR="00710308">
        <w:rPr>
          <w:rFonts w:ascii="Times New Roman" w:hAnsi="Times New Roman"/>
          <w:sz w:val="24"/>
          <w:szCs w:val="24"/>
        </w:rPr>
        <w:t>līdz</w:t>
      </w:r>
      <w:r>
        <w:rPr>
          <w:rFonts w:ascii="Times New Roman" w:hAnsi="Times New Roman"/>
          <w:b/>
          <w:bCs/>
          <w:sz w:val="24"/>
          <w:szCs w:val="24"/>
        </w:rPr>
        <w:t xml:space="preserve"> 25.10</w:t>
      </w:r>
      <w:r w:rsidR="004032E4">
        <w:rPr>
          <w:rFonts w:ascii="Times New Roman" w:hAnsi="Times New Roman"/>
          <w:b/>
          <w:bCs/>
          <w:sz w:val="24"/>
          <w:szCs w:val="24"/>
        </w:rPr>
        <w:t>.2024</w:t>
      </w:r>
      <w:r w:rsidR="00710308" w:rsidRPr="00710308">
        <w:rPr>
          <w:rFonts w:ascii="Times New Roman" w:hAnsi="Times New Roman"/>
          <w:b/>
          <w:bCs/>
          <w:sz w:val="24"/>
          <w:szCs w:val="24"/>
        </w:rPr>
        <w:t xml:space="preserve">. </w:t>
      </w:r>
      <w:hyperlink r:id="rId5" w:history="1">
        <w:r w:rsidR="00710308" w:rsidRPr="000D217A">
          <w:rPr>
            <w:rStyle w:val="Hyperlink"/>
            <w:rFonts w:ascii="Times New Roman" w:hAnsi="Times New Roman"/>
            <w:sz w:val="24"/>
            <w:szCs w:val="24"/>
          </w:rPr>
          <w:t>oskarslinkovskis@inbox.lv</w:t>
        </w:r>
      </w:hyperlink>
      <w:r w:rsidR="00710308">
        <w:rPr>
          <w:rFonts w:ascii="Times New Roman" w:hAnsi="Times New Roman"/>
          <w:sz w:val="24"/>
          <w:szCs w:val="24"/>
        </w:rPr>
        <w:t xml:space="preserve"> </w:t>
      </w:r>
      <w:r w:rsidR="00710308" w:rsidRPr="00710308">
        <w:rPr>
          <w:rFonts w:ascii="Times New Roman" w:hAnsi="Times New Roman"/>
          <w:sz w:val="24"/>
          <w:szCs w:val="24"/>
        </w:rPr>
        <w:t xml:space="preserve"> </w:t>
      </w:r>
      <w:r w:rsidR="00710308">
        <w:rPr>
          <w:rFonts w:ascii="Times New Roman" w:hAnsi="Times New Roman"/>
          <w:sz w:val="24"/>
          <w:szCs w:val="24"/>
        </w:rPr>
        <w:t>Oskars Linkovskis tel.26866241.</w:t>
      </w:r>
    </w:p>
    <w:p w14:paraId="18AD16E7" w14:textId="77777777" w:rsidR="007A4D7A" w:rsidRDefault="007A4D7A"/>
    <w:sectPr w:rsidR="007A4D7A" w:rsidSect="007A4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150C"/>
    <w:multiLevelType w:val="hybridMultilevel"/>
    <w:tmpl w:val="21B465DE"/>
    <w:lvl w:ilvl="0" w:tplc="8784662E">
      <w:start w:val="1"/>
      <w:numFmt w:val="decimal"/>
      <w:lvlText w:val="%1."/>
      <w:lvlJc w:val="left"/>
      <w:pPr>
        <w:ind w:left="920" w:hanging="420"/>
        <w:jc w:val="right"/>
      </w:pPr>
      <w:rPr>
        <w:rFonts w:hint="default"/>
        <w:spacing w:val="0"/>
        <w:w w:val="87"/>
        <w:lang w:val="lv-LV" w:eastAsia="en-US" w:bidi="ar-SA"/>
      </w:rPr>
    </w:lvl>
    <w:lvl w:ilvl="1" w:tplc="4D66C8C0">
      <w:start w:val="1"/>
      <w:numFmt w:val="decimal"/>
      <w:lvlText w:val="%2."/>
      <w:lvlJc w:val="left"/>
      <w:pPr>
        <w:ind w:left="12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lv-LV" w:eastAsia="en-US" w:bidi="ar-SA"/>
      </w:rPr>
    </w:lvl>
    <w:lvl w:ilvl="2" w:tplc="00F86226">
      <w:numFmt w:val="bullet"/>
      <w:lvlText w:val="•"/>
      <w:lvlJc w:val="left"/>
      <w:pPr>
        <w:ind w:left="2038" w:hanging="240"/>
      </w:pPr>
      <w:rPr>
        <w:rFonts w:hint="default"/>
        <w:lang w:val="lv-LV" w:eastAsia="en-US" w:bidi="ar-SA"/>
      </w:rPr>
    </w:lvl>
    <w:lvl w:ilvl="3" w:tplc="A2F2A066">
      <w:numFmt w:val="bullet"/>
      <w:lvlText w:val="•"/>
      <w:lvlJc w:val="left"/>
      <w:pPr>
        <w:ind w:left="2856" w:hanging="240"/>
      </w:pPr>
      <w:rPr>
        <w:rFonts w:hint="default"/>
        <w:lang w:val="lv-LV" w:eastAsia="en-US" w:bidi="ar-SA"/>
      </w:rPr>
    </w:lvl>
    <w:lvl w:ilvl="4" w:tplc="0ECC1668">
      <w:numFmt w:val="bullet"/>
      <w:lvlText w:val="•"/>
      <w:lvlJc w:val="left"/>
      <w:pPr>
        <w:ind w:left="3675" w:hanging="240"/>
      </w:pPr>
      <w:rPr>
        <w:rFonts w:hint="default"/>
        <w:lang w:val="lv-LV" w:eastAsia="en-US" w:bidi="ar-SA"/>
      </w:rPr>
    </w:lvl>
    <w:lvl w:ilvl="5" w:tplc="16A4185E">
      <w:numFmt w:val="bullet"/>
      <w:lvlText w:val="•"/>
      <w:lvlJc w:val="left"/>
      <w:pPr>
        <w:ind w:left="4493" w:hanging="240"/>
      </w:pPr>
      <w:rPr>
        <w:rFonts w:hint="default"/>
        <w:lang w:val="lv-LV" w:eastAsia="en-US" w:bidi="ar-SA"/>
      </w:rPr>
    </w:lvl>
    <w:lvl w:ilvl="6" w:tplc="3F38DA02">
      <w:numFmt w:val="bullet"/>
      <w:lvlText w:val="•"/>
      <w:lvlJc w:val="left"/>
      <w:pPr>
        <w:ind w:left="5312" w:hanging="240"/>
      </w:pPr>
      <w:rPr>
        <w:rFonts w:hint="default"/>
        <w:lang w:val="lv-LV" w:eastAsia="en-US" w:bidi="ar-SA"/>
      </w:rPr>
    </w:lvl>
    <w:lvl w:ilvl="7" w:tplc="1BDAD306">
      <w:numFmt w:val="bullet"/>
      <w:lvlText w:val="•"/>
      <w:lvlJc w:val="left"/>
      <w:pPr>
        <w:ind w:left="6130" w:hanging="240"/>
      </w:pPr>
      <w:rPr>
        <w:rFonts w:hint="default"/>
        <w:lang w:val="lv-LV" w:eastAsia="en-US" w:bidi="ar-SA"/>
      </w:rPr>
    </w:lvl>
    <w:lvl w:ilvl="8" w:tplc="36D8562A">
      <w:numFmt w:val="bullet"/>
      <w:lvlText w:val="•"/>
      <w:lvlJc w:val="left"/>
      <w:pPr>
        <w:ind w:left="6949" w:hanging="24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2B"/>
    <w:rsid w:val="000733DF"/>
    <w:rsid w:val="000D7857"/>
    <w:rsid w:val="000E4260"/>
    <w:rsid w:val="00117B2B"/>
    <w:rsid w:val="001223ED"/>
    <w:rsid w:val="001C1372"/>
    <w:rsid w:val="001F1A8D"/>
    <w:rsid w:val="00215761"/>
    <w:rsid w:val="0023300E"/>
    <w:rsid w:val="003B51F3"/>
    <w:rsid w:val="004032E4"/>
    <w:rsid w:val="0056547F"/>
    <w:rsid w:val="00595F38"/>
    <w:rsid w:val="006F0384"/>
    <w:rsid w:val="00710308"/>
    <w:rsid w:val="00741C3D"/>
    <w:rsid w:val="007A4D7A"/>
    <w:rsid w:val="007D0541"/>
    <w:rsid w:val="00947ABE"/>
    <w:rsid w:val="0099354A"/>
    <w:rsid w:val="00A71EB7"/>
    <w:rsid w:val="00BF6A50"/>
    <w:rsid w:val="00C1675F"/>
    <w:rsid w:val="00CE2655"/>
    <w:rsid w:val="00D37AD9"/>
    <w:rsid w:val="00D802C3"/>
    <w:rsid w:val="00DE4841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0295"/>
  <w15:docId w15:val="{E896E7E8-945B-414B-9BC6-7D86605F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2B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3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03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41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karslinkovski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3331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Oskars Linkovskis</cp:lastModifiedBy>
  <cp:revision>6</cp:revision>
  <cp:lastPrinted>2023-11-06T17:15:00Z</cp:lastPrinted>
  <dcterms:created xsi:type="dcterms:W3CDTF">2024-09-06T18:15:00Z</dcterms:created>
  <dcterms:modified xsi:type="dcterms:W3CDTF">2024-09-13T07:34:00Z</dcterms:modified>
</cp:coreProperties>
</file>