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701F" w14:textId="649CEDD1" w:rsidR="004B0E21" w:rsidRPr="00190284" w:rsidRDefault="00A90AFF" w:rsidP="00190284">
      <w:pPr>
        <w:pStyle w:val="Default"/>
        <w:jc w:val="center"/>
        <w:rPr>
          <w:b/>
          <w:bCs/>
          <w:sz w:val="22"/>
          <w:szCs w:val="22"/>
        </w:rPr>
      </w:pPr>
      <w:r w:rsidRPr="00190284">
        <w:rPr>
          <w:b/>
          <w:bCs/>
          <w:sz w:val="22"/>
          <w:szCs w:val="22"/>
        </w:rPr>
        <w:t>VAKARA TURNĪRS STRĪTBOLĀ UN MINIFUTBOLĀ</w:t>
      </w:r>
      <w:r w:rsidR="004B0E21" w:rsidRPr="00190284">
        <w:rPr>
          <w:b/>
          <w:bCs/>
          <w:sz w:val="22"/>
          <w:szCs w:val="22"/>
        </w:rPr>
        <w:t xml:space="preserve"> 2022</w:t>
      </w:r>
    </w:p>
    <w:p w14:paraId="43FB0EE2" w14:textId="4C03AA89" w:rsidR="004B0E21" w:rsidRPr="00190284" w:rsidRDefault="004B0E21" w:rsidP="00190284">
      <w:pPr>
        <w:pStyle w:val="Default"/>
        <w:jc w:val="center"/>
        <w:rPr>
          <w:b/>
          <w:bCs/>
          <w:sz w:val="22"/>
          <w:szCs w:val="22"/>
        </w:rPr>
      </w:pPr>
      <w:r w:rsidRPr="00190284">
        <w:rPr>
          <w:b/>
          <w:bCs/>
          <w:sz w:val="22"/>
          <w:szCs w:val="22"/>
        </w:rPr>
        <w:t>NOLIKUMS</w:t>
      </w:r>
    </w:p>
    <w:p w14:paraId="1176C1BB" w14:textId="77777777" w:rsidR="004B0E21" w:rsidRPr="00190284" w:rsidRDefault="004B0E21" w:rsidP="004B0E21">
      <w:pPr>
        <w:pStyle w:val="Default"/>
        <w:rPr>
          <w:sz w:val="22"/>
          <w:szCs w:val="22"/>
        </w:rPr>
      </w:pPr>
    </w:p>
    <w:p w14:paraId="13F2DD4E" w14:textId="77777777" w:rsidR="004B0E21" w:rsidRPr="00190284" w:rsidRDefault="004B0E21" w:rsidP="004B0E21">
      <w:pPr>
        <w:pStyle w:val="Default"/>
        <w:spacing w:after="295"/>
        <w:rPr>
          <w:b/>
          <w:bCs/>
          <w:sz w:val="22"/>
          <w:szCs w:val="22"/>
        </w:rPr>
      </w:pPr>
      <w:r w:rsidRPr="00190284">
        <w:rPr>
          <w:b/>
          <w:bCs/>
          <w:sz w:val="22"/>
          <w:szCs w:val="22"/>
        </w:rPr>
        <w:t xml:space="preserve">1. MĒRĶIS UN UZDEVUMI </w:t>
      </w:r>
    </w:p>
    <w:p w14:paraId="6720BFEB" w14:textId="516D6E90" w:rsidR="004B0E21" w:rsidRPr="00190284" w:rsidRDefault="004B0E21" w:rsidP="004B0E21">
      <w:pPr>
        <w:pStyle w:val="Default"/>
        <w:spacing w:after="295"/>
        <w:rPr>
          <w:sz w:val="22"/>
          <w:szCs w:val="22"/>
        </w:rPr>
      </w:pPr>
      <w:r w:rsidRPr="00190284">
        <w:rPr>
          <w:sz w:val="22"/>
          <w:szCs w:val="22"/>
        </w:rPr>
        <w:t xml:space="preserve">• Noskaidrot 2022 gada </w:t>
      </w:r>
      <w:r w:rsidR="00A90AFF" w:rsidRPr="00190284">
        <w:rPr>
          <w:sz w:val="22"/>
          <w:szCs w:val="22"/>
        </w:rPr>
        <w:t xml:space="preserve">Vakara  </w:t>
      </w:r>
      <w:r w:rsidRPr="00190284">
        <w:rPr>
          <w:sz w:val="22"/>
          <w:szCs w:val="22"/>
        </w:rPr>
        <w:t xml:space="preserve"> </w:t>
      </w:r>
      <w:r w:rsidR="00A90AFF" w:rsidRPr="00190284">
        <w:rPr>
          <w:sz w:val="22"/>
          <w:szCs w:val="22"/>
        </w:rPr>
        <w:t>turnīra strītbolā un minifutbolā uzvarētāju</w:t>
      </w:r>
      <w:r w:rsidR="00654C53" w:rsidRPr="00190284">
        <w:rPr>
          <w:sz w:val="22"/>
          <w:szCs w:val="22"/>
        </w:rPr>
        <w:t xml:space="preserve"> komandas</w:t>
      </w:r>
      <w:r w:rsidR="00A90AFF" w:rsidRPr="00190284">
        <w:rPr>
          <w:sz w:val="22"/>
          <w:szCs w:val="22"/>
        </w:rPr>
        <w:t xml:space="preserve"> 2022</w:t>
      </w:r>
      <w:r w:rsidR="00654C53" w:rsidRPr="00190284">
        <w:rPr>
          <w:sz w:val="22"/>
          <w:szCs w:val="22"/>
        </w:rPr>
        <w:t>;</w:t>
      </w:r>
    </w:p>
    <w:p w14:paraId="6E6F7841" w14:textId="060921A4" w:rsidR="004B0E21" w:rsidRPr="00190284" w:rsidRDefault="004B0E21" w:rsidP="004B0E21">
      <w:pPr>
        <w:pStyle w:val="Default"/>
        <w:spacing w:after="295"/>
        <w:rPr>
          <w:sz w:val="22"/>
          <w:szCs w:val="22"/>
        </w:rPr>
      </w:pPr>
      <w:r w:rsidRPr="00190284">
        <w:rPr>
          <w:sz w:val="22"/>
          <w:szCs w:val="22"/>
        </w:rPr>
        <w:t xml:space="preserve">• Popularizēt </w:t>
      </w:r>
      <w:r w:rsidRPr="00190284">
        <w:rPr>
          <w:sz w:val="22"/>
          <w:szCs w:val="22"/>
        </w:rPr>
        <w:t>Alsungas</w:t>
      </w:r>
      <w:r w:rsidRPr="00190284">
        <w:rPr>
          <w:sz w:val="22"/>
          <w:szCs w:val="22"/>
        </w:rPr>
        <w:t xml:space="preserve"> pamatskolas sporta zāles-halles </w:t>
      </w:r>
      <w:proofErr w:type="spellStart"/>
      <w:r w:rsidRPr="00190284">
        <w:rPr>
          <w:sz w:val="22"/>
          <w:szCs w:val="22"/>
        </w:rPr>
        <w:t>gtās</w:t>
      </w:r>
      <w:proofErr w:type="spellEnd"/>
      <w:r w:rsidRPr="00190284">
        <w:rPr>
          <w:sz w:val="22"/>
          <w:szCs w:val="22"/>
        </w:rPr>
        <w:t xml:space="preserve"> </w:t>
      </w:r>
      <w:proofErr w:type="spellStart"/>
      <w:r w:rsidRPr="00190284">
        <w:rPr>
          <w:sz w:val="22"/>
          <w:szCs w:val="22"/>
        </w:rPr>
        <w:t>iepējas</w:t>
      </w:r>
      <w:proofErr w:type="spellEnd"/>
      <w:r w:rsidRPr="00190284">
        <w:rPr>
          <w:sz w:val="22"/>
          <w:szCs w:val="22"/>
        </w:rPr>
        <w:t xml:space="preserve"> iedzīvotāju vidū; </w:t>
      </w:r>
    </w:p>
    <w:p w14:paraId="4565464E" w14:textId="34FF4858" w:rsidR="004B0E21" w:rsidRPr="00190284" w:rsidRDefault="004B0E21" w:rsidP="004B0E21">
      <w:pPr>
        <w:pStyle w:val="Default"/>
        <w:spacing w:after="295"/>
        <w:rPr>
          <w:sz w:val="22"/>
          <w:szCs w:val="22"/>
        </w:rPr>
      </w:pPr>
      <w:r w:rsidRPr="00190284">
        <w:rPr>
          <w:sz w:val="22"/>
          <w:szCs w:val="22"/>
        </w:rPr>
        <w:t xml:space="preserve">• popularizēt basketbolu </w:t>
      </w:r>
      <w:r w:rsidR="00654C53" w:rsidRPr="00190284">
        <w:rPr>
          <w:sz w:val="22"/>
          <w:szCs w:val="22"/>
        </w:rPr>
        <w:t xml:space="preserve">un minifutbolu </w:t>
      </w:r>
      <w:r w:rsidRPr="00190284">
        <w:rPr>
          <w:sz w:val="22"/>
          <w:szCs w:val="22"/>
        </w:rPr>
        <w:t>kā spēl</w:t>
      </w:r>
      <w:r w:rsidR="00654C53" w:rsidRPr="00190284">
        <w:rPr>
          <w:sz w:val="22"/>
          <w:szCs w:val="22"/>
        </w:rPr>
        <w:t>es</w:t>
      </w:r>
      <w:r w:rsidRPr="00190284">
        <w:rPr>
          <w:sz w:val="22"/>
          <w:szCs w:val="22"/>
        </w:rPr>
        <w:t>, aktīvu atpūtu, veselīgu dzīvesveidu</w:t>
      </w:r>
      <w:r w:rsidR="00654C53" w:rsidRPr="00190284">
        <w:rPr>
          <w:sz w:val="22"/>
          <w:szCs w:val="22"/>
        </w:rPr>
        <w:t>;</w:t>
      </w:r>
    </w:p>
    <w:p w14:paraId="5946FF5E" w14:textId="77777777" w:rsidR="004B0E21" w:rsidRPr="00190284" w:rsidRDefault="004B0E21" w:rsidP="004B0E21">
      <w:pPr>
        <w:pStyle w:val="Default"/>
        <w:spacing w:after="295"/>
        <w:rPr>
          <w:sz w:val="22"/>
          <w:szCs w:val="22"/>
        </w:rPr>
      </w:pPr>
      <w:r w:rsidRPr="00190284">
        <w:rPr>
          <w:sz w:val="22"/>
          <w:szCs w:val="22"/>
        </w:rPr>
        <w:t xml:space="preserve">• dot iespēju piedalīties basketbola čempionātā jebkura vecuma un dzimuma spēlētājiem; </w:t>
      </w:r>
    </w:p>
    <w:p w14:paraId="13BF9B9B" w14:textId="77777777" w:rsidR="004B0E21" w:rsidRPr="00190284" w:rsidRDefault="004B0E21" w:rsidP="004B0E21">
      <w:pPr>
        <w:pStyle w:val="Default"/>
        <w:spacing w:after="295"/>
        <w:rPr>
          <w:sz w:val="22"/>
          <w:szCs w:val="22"/>
        </w:rPr>
      </w:pPr>
      <w:r w:rsidRPr="00190284">
        <w:rPr>
          <w:sz w:val="22"/>
          <w:szCs w:val="22"/>
        </w:rPr>
        <w:t xml:space="preserve">• rūpēties par kvalitāti un kvantitāti. </w:t>
      </w:r>
    </w:p>
    <w:p w14:paraId="38C156B6" w14:textId="77777777" w:rsidR="004B0E21" w:rsidRPr="00190284" w:rsidRDefault="004B0E21" w:rsidP="004B0E21">
      <w:pPr>
        <w:pStyle w:val="Default"/>
        <w:rPr>
          <w:b/>
          <w:bCs/>
          <w:sz w:val="22"/>
          <w:szCs w:val="22"/>
        </w:rPr>
      </w:pPr>
      <w:r w:rsidRPr="00190284">
        <w:rPr>
          <w:b/>
          <w:bCs/>
          <w:sz w:val="22"/>
          <w:szCs w:val="22"/>
        </w:rPr>
        <w:t xml:space="preserve">2. ORGANIZATORI </w:t>
      </w:r>
    </w:p>
    <w:p w14:paraId="6C284FF1" w14:textId="77777777" w:rsidR="004B0E21" w:rsidRPr="00190284" w:rsidRDefault="004B0E21" w:rsidP="004B0E21">
      <w:pPr>
        <w:pStyle w:val="Default"/>
        <w:rPr>
          <w:sz w:val="22"/>
          <w:szCs w:val="22"/>
        </w:rPr>
      </w:pPr>
    </w:p>
    <w:p w14:paraId="618FC9DC" w14:textId="15E529D8" w:rsidR="004B0E21" w:rsidRPr="00190284" w:rsidRDefault="004B0E21" w:rsidP="004B0E21">
      <w:pPr>
        <w:pStyle w:val="Default"/>
        <w:rPr>
          <w:sz w:val="22"/>
          <w:szCs w:val="22"/>
        </w:rPr>
      </w:pPr>
      <w:r w:rsidRPr="00190284">
        <w:rPr>
          <w:sz w:val="22"/>
          <w:szCs w:val="22"/>
        </w:rPr>
        <w:t xml:space="preserve">Ielu basketbolu organizē Kuldīgas novada </w:t>
      </w:r>
      <w:r w:rsidRPr="00190284">
        <w:rPr>
          <w:sz w:val="22"/>
          <w:szCs w:val="22"/>
        </w:rPr>
        <w:t>Alsungas</w:t>
      </w:r>
      <w:r w:rsidRPr="00190284">
        <w:rPr>
          <w:sz w:val="22"/>
          <w:szCs w:val="22"/>
        </w:rPr>
        <w:t xml:space="preserve"> pašvaldība</w:t>
      </w:r>
      <w:r w:rsidR="00654C53" w:rsidRPr="00190284">
        <w:rPr>
          <w:sz w:val="22"/>
          <w:szCs w:val="22"/>
        </w:rPr>
        <w:t xml:space="preserve"> </w:t>
      </w:r>
      <w:r w:rsidRPr="00190284">
        <w:rPr>
          <w:sz w:val="22"/>
          <w:szCs w:val="22"/>
        </w:rPr>
        <w:t>sporta organizato</w:t>
      </w:r>
      <w:r w:rsidRPr="00190284">
        <w:rPr>
          <w:sz w:val="22"/>
          <w:szCs w:val="22"/>
        </w:rPr>
        <w:t xml:space="preserve">rs Māris </w:t>
      </w:r>
      <w:proofErr w:type="spellStart"/>
      <w:r w:rsidRPr="00190284">
        <w:rPr>
          <w:sz w:val="22"/>
          <w:szCs w:val="22"/>
        </w:rPr>
        <w:t>Bikse</w:t>
      </w:r>
      <w:proofErr w:type="spellEnd"/>
      <w:r w:rsidRPr="00190284">
        <w:rPr>
          <w:sz w:val="22"/>
          <w:szCs w:val="22"/>
        </w:rPr>
        <w:t xml:space="preserve"> pe</w:t>
      </w:r>
      <w:r w:rsidRPr="00190284">
        <w:rPr>
          <w:sz w:val="22"/>
          <w:szCs w:val="22"/>
        </w:rPr>
        <w:t>rsonā</w:t>
      </w:r>
    </w:p>
    <w:p w14:paraId="643FD9C2" w14:textId="77777777" w:rsidR="004B0E21" w:rsidRPr="00190284" w:rsidRDefault="004B0E21" w:rsidP="004B0E21">
      <w:pPr>
        <w:pStyle w:val="Default"/>
        <w:rPr>
          <w:sz w:val="22"/>
          <w:szCs w:val="22"/>
        </w:rPr>
      </w:pPr>
    </w:p>
    <w:p w14:paraId="0091C358" w14:textId="77777777" w:rsidR="004B0E21" w:rsidRPr="00190284" w:rsidRDefault="004B0E21" w:rsidP="004B0E21">
      <w:pPr>
        <w:pStyle w:val="Default"/>
        <w:rPr>
          <w:b/>
          <w:bCs/>
          <w:sz w:val="22"/>
          <w:szCs w:val="22"/>
        </w:rPr>
      </w:pPr>
      <w:r w:rsidRPr="00190284">
        <w:rPr>
          <w:b/>
          <w:bCs/>
          <w:sz w:val="22"/>
          <w:szCs w:val="22"/>
        </w:rPr>
        <w:t xml:space="preserve">3. LAIKS UN VIETA </w:t>
      </w:r>
    </w:p>
    <w:p w14:paraId="72FFAE9A" w14:textId="77777777" w:rsidR="004B0E21" w:rsidRPr="00190284" w:rsidRDefault="004B0E21" w:rsidP="004B0E21">
      <w:pPr>
        <w:pStyle w:val="Default"/>
        <w:rPr>
          <w:sz w:val="22"/>
          <w:szCs w:val="22"/>
        </w:rPr>
      </w:pPr>
    </w:p>
    <w:p w14:paraId="55DA4D85" w14:textId="28635E0F" w:rsidR="004B0E21" w:rsidRPr="00190284" w:rsidRDefault="00654C53" w:rsidP="004B0E21">
      <w:pPr>
        <w:pStyle w:val="Default"/>
        <w:rPr>
          <w:sz w:val="22"/>
          <w:szCs w:val="22"/>
        </w:rPr>
      </w:pPr>
      <w:r w:rsidRPr="00190284">
        <w:rPr>
          <w:sz w:val="22"/>
          <w:szCs w:val="22"/>
        </w:rPr>
        <w:t xml:space="preserve">Alsungas </w:t>
      </w:r>
      <w:r w:rsidR="004B0E21" w:rsidRPr="00190284">
        <w:rPr>
          <w:sz w:val="22"/>
          <w:szCs w:val="22"/>
        </w:rPr>
        <w:t xml:space="preserve">pamatskolas sporta </w:t>
      </w:r>
      <w:r w:rsidRPr="00190284">
        <w:rPr>
          <w:sz w:val="22"/>
          <w:szCs w:val="22"/>
        </w:rPr>
        <w:t>zāle</w:t>
      </w:r>
      <w:r w:rsidR="004B0E21" w:rsidRPr="00190284">
        <w:rPr>
          <w:sz w:val="22"/>
          <w:szCs w:val="22"/>
        </w:rPr>
        <w:t xml:space="preserve"> </w:t>
      </w:r>
      <w:r w:rsidRPr="00190284">
        <w:rPr>
          <w:sz w:val="22"/>
          <w:szCs w:val="22"/>
        </w:rPr>
        <w:t>14</w:t>
      </w:r>
      <w:r w:rsidR="004B0E21" w:rsidRPr="00190284">
        <w:rPr>
          <w:sz w:val="22"/>
          <w:szCs w:val="22"/>
        </w:rPr>
        <w:t>.10.2022.</w:t>
      </w:r>
      <w:r w:rsidR="009075F3">
        <w:rPr>
          <w:sz w:val="22"/>
          <w:szCs w:val="22"/>
        </w:rPr>
        <w:t>p</w:t>
      </w:r>
      <w:r w:rsidR="004B0E21" w:rsidRPr="00190284">
        <w:rPr>
          <w:sz w:val="22"/>
          <w:szCs w:val="22"/>
        </w:rPr>
        <w:t>lkst.</w:t>
      </w:r>
      <w:r w:rsidR="00190284" w:rsidRPr="00190284">
        <w:rPr>
          <w:sz w:val="22"/>
          <w:szCs w:val="22"/>
        </w:rPr>
        <w:t>2</w:t>
      </w:r>
      <w:r w:rsidR="004B0E21" w:rsidRPr="00190284">
        <w:rPr>
          <w:sz w:val="22"/>
          <w:szCs w:val="22"/>
        </w:rPr>
        <w:t xml:space="preserve">0.00 </w:t>
      </w:r>
    </w:p>
    <w:p w14:paraId="32DCCB32" w14:textId="77777777" w:rsidR="004B0E21" w:rsidRPr="00190284" w:rsidRDefault="004B0E21" w:rsidP="004B0E21">
      <w:pPr>
        <w:pStyle w:val="Default"/>
        <w:rPr>
          <w:sz w:val="22"/>
          <w:szCs w:val="22"/>
        </w:rPr>
      </w:pPr>
    </w:p>
    <w:p w14:paraId="5B6C1BDF" w14:textId="77777777" w:rsidR="004B0E21" w:rsidRPr="00190284" w:rsidRDefault="004B0E21" w:rsidP="004B0E21">
      <w:pPr>
        <w:pStyle w:val="Default"/>
        <w:rPr>
          <w:b/>
          <w:bCs/>
          <w:sz w:val="22"/>
          <w:szCs w:val="22"/>
        </w:rPr>
      </w:pPr>
      <w:r w:rsidRPr="00190284">
        <w:rPr>
          <w:b/>
          <w:bCs/>
          <w:sz w:val="22"/>
          <w:szCs w:val="22"/>
        </w:rPr>
        <w:t xml:space="preserve">4. PIETEIKŠANĀS  </w:t>
      </w:r>
    </w:p>
    <w:p w14:paraId="65B4618A" w14:textId="65ED6224" w:rsidR="00190284" w:rsidRPr="00190284" w:rsidRDefault="004B0E21" w:rsidP="00190284">
      <w:pPr>
        <w:pStyle w:val="Default"/>
        <w:rPr>
          <w:sz w:val="22"/>
          <w:szCs w:val="22"/>
        </w:rPr>
      </w:pPr>
      <w:r w:rsidRPr="00190284">
        <w:rPr>
          <w:sz w:val="22"/>
          <w:szCs w:val="22"/>
        </w:rPr>
        <w:t xml:space="preserve">Līdz </w:t>
      </w:r>
      <w:r w:rsidR="00190284" w:rsidRPr="00190284">
        <w:rPr>
          <w:sz w:val="22"/>
          <w:szCs w:val="22"/>
        </w:rPr>
        <w:t>14</w:t>
      </w:r>
      <w:r w:rsidRPr="00190284">
        <w:rPr>
          <w:sz w:val="22"/>
          <w:szCs w:val="22"/>
        </w:rPr>
        <w:t xml:space="preserve">.10.22  </w:t>
      </w:r>
      <w:r w:rsidR="006A73C0" w:rsidRPr="00190284">
        <w:rPr>
          <w:sz w:val="22"/>
          <w:szCs w:val="22"/>
        </w:rPr>
        <w:t>19</w:t>
      </w:r>
      <w:r w:rsidRPr="00190284">
        <w:rPr>
          <w:sz w:val="22"/>
          <w:szCs w:val="22"/>
        </w:rPr>
        <w:t>.</w:t>
      </w:r>
      <w:r w:rsidR="006A73C0" w:rsidRPr="00190284">
        <w:rPr>
          <w:sz w:val="22"/>
          <w:szCs w:val="22"/>
        </w:rPr>
        <w:t>3</w:t>
      </w:r>
      <w:r w:rsidRPr="00190284">
        <w:rPr>
          <w:sz w:val="22"/>
          <w:szCs w:val="22"/>
        </w:rPr>
        <w:t xml:space="preserve">0 </w:t>
      </w:r>
      <w:proofErr w:type="spellStart"/>
      <w:r w:rsidRPr="00190284">
        <w:rPr>
          <w:sz w:val="22"/>
          <w:szCs w:val="22"/>
        </w:rPr>
        <w:t>e.past</w:t>
      </w:r>
      <w:r w:rsidR="00190284" w:rsidRPr="00190284">
        <w:rPr>
          <w:sz w:val="22"/>
          <w:szCs w:val="22"/>
        </w:rPr>
        <w:t>ā</w:t>
      </w:r>
      <w:proofErr w:type="spellEnd"/>
      <w:r w:rsidR="00190284" w:rsidRPr="00190284">
        <w:rPr>
          <w:sz w:val="22"/>
          <w:szCs w:val="22"/>
        </w:rPr>
        <w:t xml:space="preserve"> </w:t>
      </w:r>
      <w:r w:rsidRPr="00190284">
        <w:rPr>
          <w:sz w:val="22"/>
          <w:szCs w:val="22"/>
        </w:rPr>
        <w:t xml:space="preserve"> </w:t>
      </w:r>
      <w:hyperlink r:id="rId6" w:history="1">
        <w:r w:rsidR="00190284" w:rsidRPr="00190284">
          <w:rPr>
            <w:rStyle w:val="Hipersaite"/>
            <w:sz w:val="22"/>
            <w:szCs w:val="22"/>
          </w:rPr>
          <w:t>marisbikse77@inbox.lv</w:t>
        </w:r>
      </w:hyperlink>
      <w:r w:rsidR="00190284" w:rsidRPr="00190284">
        <w:rPr>
          <w:sz w:val="22"/>
          <w:szCs w:val="22"/>
        </w:rPr>
        <w:t xml:space="preserve"> vai klātienē l</w:t>
      </w:r>
      <w:r w:rsidR="00190284" w:rsidRPr="00190284">
        <w:rPr>
          <w:sz w:val="22"/>
          <w:szCs w:val="22"/>
        </w:rPr>
        <w:t>īdz noteiktajam laikam</w:t>
      </w:r>
      <w:r w:rsidR="00190284" w:rsidRPr="00190284">
        <w:rPr>
          <w:sz w:val="22"/>
          <w:szCs w:val="22"/>
        </w:rPr>
        <w:t>.</w:t>
      </w:r>
    </w:p>
    <w:p w14:paraId="194E3C8E" w14:textId="540EC712" w:rsidR="004B0E21" w:rsidRPr="00190284" w:rsidRDefault="004B0E21" w:rsidP="004B0E21">
      <w:pPr>
        <w:pStyle w:val="Default"/>
        <w:rPr>
          <w:sz w:val="22"/>
          <w:szCs w:val="22"/>
        </w:rPr>
      </w:pPr>
    </w:p>
    <w:p w14:paraId="6975D3CC" w14:textId="77777777" w:rsidR="004B0E21" w:rsidRPr="00190284" w:rsidRDefault="004B0E21" w:rsidP="004B0E21">
      <w:pPr>
        <w:pStyle w:val="Default"/>
        <w:rPr>
          <w:sz w:val="22"/>
          <w:szCs w:val="22"/>
        </w:rPr>
      </w:pPr>
    </w:p>
    <w:p w14:paraId="684B2C7F" w14:textId="77777777" w:rsidR="004B0E21" w:rsidRPr="00190284" w:rsidRDefault="004B0E21" w:rsidP="004B0E21">
      <w:pPr>
        <w:pStyle w:val="Default"/>
        <w:rPr>
          <w:b/>
          <w:bCs/>
          <w:sz w:val="22"/>
          <w:szCs w:val="22"/>
        </w:rPr>
      </w:pPr>
      <w:r w:rsidRPr="00190284">
        <w:rPr>
          <w:b/>
          <w:bCs/>
          <w:sz w:val="22"/>
          <w:szCs w:val="22"/>
        </w:rPr>
        <w:t xml:space="preserve">5. DALĪBNIEKI </w:t>
      </w:r>
    </w:p>
    <w:p w14:paraId="26F6F9DA" w14:textId="6780DFEA" w:rsidR="004B0E21" w:rsidRPr="00190284" w:rsidRDefault="004B0E21" w:rsidP="004B0E21">
      <w:pPr>
        <w:pStyle w:val="Default"/>
        <w:rPr>
          <w:sz w:val="22"/>
          <w:szCs w:val="22"/>
        </w:rPr>
      </w:pPr>
      <w:r w:rsidRPr="00190284">
        <w:rPr>
          <w:sz w:val="22"/>
          <w:szCs w:val="22"/>
        </w:rPr>
        <w:t xml:space="preserve">Komandā -5. Spēlē piedalās </w:t>
      </w:r>
      <w:r w:rsidR="006A73C0" w:rsidRPr="00190284">
        <w:rPr>
          <w:sz w:val="22"/>
          <w:szCs w:val="22"/>
        </w:rPr>
        <w:t>4</w:t>
      </w:r>
    </w:p>
    <w:p w14:paraId="6BDBE161" w14:textId="5A364A57" w:rsidR="004B0E21" w:rsidRPr="00190284" w:rsidRDefault="004B0E21" w:rsidP="004B0E21">
      <w:pPr>
        <w:pStyle w:val="Default"/>
        <w:rPr>
          <w:sz w:val="22"/>
          <w:szCs w:val="22"/>
        </w:rPr>
      </w:pPr>
      <w:r w:rsidRPr="00190284">
        <w:rPr>
          <w:sz w:val="22"/>
          <w:szCs w:val="22"/>
        </w:rPr>
        <w:t xml:space="preserve">Turnīrā komandas spēlē bez vecuma un dzimuma ierobežojumiem. Komandas var būt jaukta tipa – dažāda dzimuma un vecuma. Jebkāda formāta komanda spēlē zem vienas grupas. </w:t>
      </w:r>
      <w:r w:rsidR="00503061">
        <w:rPr>
          <w:sz w:val="22"/>
          <w:szCs w:val="22"/>
        </w:rPr>
        <w:t xml:space="preserve"> </w:t>
      </w:r>
    </w:p>
    <w:p w14:paraId="6D62477D" w14:textId="77BD857D" w:rsidR="004B0E21" w:rsidRPr="00EA5950" w:rsidRDefault="004B0E21" w:rsidP="004B0E21">
      <w:pPr>
        <w:pStyle w:val="Default"/>
        <w:pageBreakBefore/>
        <w:rPr>
          <w:b/>
          <w:bCs/>
          <w:color w:val="000000" w:themeColor="text1"/>
          <w:sz w:val="22"/>
          <w:szCs w:val="22"/>
          <w:u w:val="single"/>
        </w:rPr>
      </w:pPr>
      <w:r w:rsidRPr="00EA5950">
        <w:rPr>
          <w:b/>
          <w:bCs/>
          <w:color w:val="000000" w:themeColor="text1"/>
          <w:sz w:val="22"/>
          <w:szCs w:val="22"/>
          <w:u w:val="single"/>
        </w:rPr>
        <w:lastRenderedPageBreak/>
        <w:t xml:space="preserve">PIELIKUMS </w:t>
      </w:r>
    </w:p>
    <w:p w14:paraId="6E5D6CFC" w14:textId="2651C6DC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3X3 BASKETBOLA OFICIĀLIE SPĒLES NOTEIKUMI </w:t>
      </w:r>
    </w:p>
    <w:p w14:paraId="2A46A28A" w14:textId="77777777" w:rsidR="00D920EF" w:rsidRPr="00EA5950" w:rsidRDefault="00D920EF" w:rsidP="004B0E21">
      <w:pPr>
        <w:pStyle w:val="Default"/>
        <w:rPr>
          <w:sz w:val="22"/>
          <w:szCs w:val="22"/>
        </w:rPr>
      </w:pPr>
    </w:p>
    <w:p w14:paraId="112AF304" w14:textId="7777777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Oficiālie FIBA basketbola noteikumi ir spēkā visās spēles situācijās, izņemot tajās, kuras ir minētas 3x3 spēles noteikumos. </w:t>
      </w:r>
    </w:p>
    <w:p w14:paraId="37B9907C" w14:textId="4FD500A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>1. Laukums un bumba</w:t>
      </w:r>
      <w:r w:rsidR="00D920EF" w:rsidRPr="00EA5950">
        <w:rPr>
          <w:sz w:val="22"/>
          <w:szCs w:val="22"/>
        </w:rPr>
        <w:t>.</w:t>
      </w:r>
    </w:p>
    <w:p w14:paraId="64E8A914" w14:textId="77777777" w:rsidR="004B0E21" w:rsidRPr="00EA5950" w:rsidRDefault="004B0E21" w:rsidP="004B0E21">
      <w:pPr>
        <w:pStyle w:val="Default"/>
        <w:rPr>
          <w:sz w:val="22"/>
          <w:szCs w:val="22"/>
        </w:rPr>
      </w:pPr>
    </w:p>
    <w:p w14:paraId="4CAB61C5" w14:textId="7777777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Spēle notiek uz 3x3 basketbola laukuma, uz kura atrodas 1 (viens) basketbola grozs. </w:t>
      </w:r>
    </w:p>
    <w:p w14:paraId="65D2A5EB" w14:textId="7777777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Puse no regulāra basketbola laukuma arī var tikt izmantota. </w:t>
      </w:r>
    </w:p>
    <w:p w14:paraId="5D342307" w14:textId="3986ED65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Visās spēlētāju grupās (ja tiek dalīts) tiek izmantota 6 (sestā) izmēra bumba. </w:t>
      </w:r>
    </w:p>
    <w:p w14:paraId="084E16A8" w14:textId="77777777" w:rsidR="00D920EF" w:rsidRPr="00EA5950" w:rsidRDefault="00D920EF" w:rsidP="004B0E21">
      <w:pPr>
        <w:pStyle w:val="Default"/>
        <w:rPr>
          <w:sz w:val="22"/>
          <w:szCs w:val="22"/>
        </w:rPr>
      </w:pPr>
    </w:p>
    <w:p w14:paraId="4A0F5362" w14:textId="2FA11104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2. Komandas </w:t>
      </w:r>
      <w:r w:rsidR="00D920EF" w:rsidRPr="00EA5950">
        <w:rPr>
          <w:sz w:val="22"/>
          <w:szCs w:val="22"/>
        </w:rPr>
        <w:t>.</w:t>
      </w:r>
    </w:p>
    <w:p w14:paraId="48FEAF77" w14:textId="7777777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Katra komanda sastāv no četriem spēlētājiem. (Trīs spēlētāji atrodas laukumā un viens rezervē). </w:t>
      </w:r>
    </w:p>
    <w:p w14:paraId="6D9E5267" w14:textId="51169A4C" w:rsidR="004B0E21" w:rsidRPr="00EA5950" w:rsidRDefault="004B0E21" w:rsidP="004B0E21">
      <w:pPr>
        <w:pStyle w:val="Default"/>
        <w:rPr>
          <w:i/>
          <w:iCs/>
          <w:sz w:val="22"/>
          <w:szCs w:val="22"/>
        </w:rPr>
      </w:pPr>
      <w:r w:rsidRPr="00EA5950">
        <w:rPr>
          <w:i/>
          <w:iCs/>
          <w:sz w:val="22"/>
          <w:szCs w:val="22"/>
        </w:rPr>
        <w:t xml:space="preserve">Piezīme: treneris nevar atrasties spēles laukumā, kā arī attālināta trenēšana no skatītāju tribīnēm nav atļauta. </w:t>
      </w:r>
    </w:p>
    <w:p w14:paraId="6B2A3943" w14:textId="77777777" w:rsidR="00D920EF" w:rsidRPr="00EA5950" w:rsidRDefault="00D920EF" w:rsidP="004B0E21">
      <w:pPr>
        <w:pStyle w:val="Default"/>
        <w:rPr>
          <w:sz w:val="22"/>
          <w:szCs w:val="22"/>
        </w:rPr>
      </w:pPr>
    </w:p>
    <w:p w14:paraId="6DCC2204" w14:textId="7777777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3. Spēles tiesneši </w:t>
      </w:r>
    </w:p>
    <w:p w14:paraId="4B41E32C" w14:textId="77777777" w:rsidR="004B0E21" w:rsidRPr="00EA5950" w:rsidRDefault="004B0E21" w:rsidP="004B0E21">
      <w:pPr>
        <w:pStyle w:val="Default"/>
        <w:rPr>
          <w:sz w:val="22"/>
          <w:szCs w:val="22"/>
        </w:rPr>
      </w:pPr>
    </w:p>
    <w:p w14:paraId="39B4E23B" w14:textId="7777777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Spēles tiesneši sastāv no viena vai diviem laukuma tiesnešiem un viena sekretariāta pārstāvja. </w:t>
      </w:r>
    </w:p>
    <w:p w14:paraId="6B57C3B4" w14:textId="290113D1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>4. Spēles sākums</w:t>
      </w:r>
      <w:r w:rsidR="00D920EF" w:rsidRPr="00EA5950">
        <w:rPr>
          <w:sz w:val="22"/>
          <w:szCs w:val="22"/>
        </w:rPr>
        <w:t>.</w:t>
      </w:r>
    </w:p>
    <w:p w14:paraId="20FBBB2A" w14:textId="77777777" w:rsidR="004B0E21" w:rsidRPr="00EA5950" w:rsidRDefault="004B0E21" w:rsidP="004B0E21">
      <w:pPr>
        <w:pStyle w:val="Default"/>
        <w:rPr>
          <w:sz w:val="22"/>
          <w:szCs w:val="22"/>
        </w:rPr>
      </w:pPr>
    </w:p>
    <w:p w14:paraId="74480DF3" w14:textId="7777777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4.1 Abas komandas iesildās vienlaicīgi pirms spēles. </w:t>
      </w:r>
    </w:p>
    <w:p w14:paraId="0B4C1F5D" w14:textId="7777777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4.2 Ar monētas palīdzību tiks izlozēta tā komanda, kura uzsāks spēli. Komanda, kura uzvarēja izlozē, nosaka vai uzsāks spēli vai iespējamo spēles pagarinājumu. </w:t>
      </w:r>
    </w:p>
    <w:p w14:paraId="025BDE79" w14:textId="7777777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4.3 Katrai komandai spēle obligāti jāuzsāk trīs spēlētāju sastāvā. </w:t>
      </w:r>
    </w:p>
    <w:p w14:paraId="19727777" w14:textId="7777777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i/>
          <w:iCs/>
          <w:sz w:val="22"/>
          <w:szCs w:val="22"/>
        </w:rPr>
        <w:t xml:space="preserve">. </w:t>
      </w:r>
    </w:p>
    <w:p w14:paraId="575DC9DA" w14:textId="2F51DF16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>5. Punktu skaitīšana</w:t>
      </w:r>
      <w:r w:rsidR="00D920EF" w:rsidRPr="00EA5950">
        <w:rPr>
          <w:sz w:val="22"/>
          <w:szCs w:val="22"/>
        </w:rPr>
        <w:t>.</w:t>
      </w:r>
    </w:p>
    <w:p w14:paraId="441594D3" w14:textId="77777777" w:rsidR="004B0E21" w:rsidRPr="00EA5950" w:rsidRDefault="004B0E21" w:rsidP="004B0E21">
      <w:pPr>
        <w:pStyle w:val="Default"/>
        <w:rPr>
          <w:sz w:val="22"/>
          <w:szCs w:val="22"/>
        </w:rPr>
      </w:pPr>
    </w:p>
    <w:p w14:paraId="0AFB3A52" w14:textId="7777777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5.1 Katrs veiksmīgs metiens arkas iekšpusē ir novērtēts ar 1 punktu. </w:t>
      </w:r>
    </w:p>
    <w:p w14:paraId="62F92332" w14:textId="77777777" w:rsidR="004B0E21" w:rsidRPr="00EA5950" w:rsidRDefault="004B0E21" w:rsidP="004B0E21">
      <w:pPr>
        <w:pStyle w:val="Default"/>
        <w:rPr>
          <w:sz w:val="22"/>
          <w:szCs w:val="22"/>
        </w:rPr>
      </w:pPr>
      <w:r w:rsidRPr="00EA5950">
        <w:rPr>
          <w:sz w:val="22"/>
          <w:szCs w:val="22"/>
        </w:rPr>
        <w:t xml:space="preserve">5.2 Katrs veiksmīgs metiens arkas ārpusē ir novērtēts ar 2 punktiem. </w:t>
      </w:r>
    </w:p>
    <w:p w14:paraId="0CDFF32A" w14:textId="561B0AFE" w:rsidR="0036057B" w:rsidRPr="00EA5950" w:rsidRDefault="00000000">
      <w:pPr>
        <w:rPr>
          <w:rFonts w:ascii="Arial" w:hAnsi="Arial" w:cs="Arial"/>
        </w:rPr>
      </w:pPr>
    </w:p>
    <w:p w14:paraId="66819D32" w14:textId="5C874174" w:rsidR="006A73C0" w:rsidRPr="00EA5950" w:rsidRDefault="006A73C0">
      <w:pPr>
        <w:rPr>
          <w:rFonts w:ascii="Arial" w:hAnsi="Arial" w:cs="Arial"/>
        </w:rPr>
      </w:pPr>
      <w:r w:rsidRPr="00EA5950">
        <w:rPr>
          <w:rFonts w:ascii="Arial" w:hAnsi="Arial" w:cs="Arial"/>
        </w:rPr>
        <w:t>6. Spēles laiks ir 7 minūtes vai līdz 11 iemestiem punktiem.</w:t>
      </w:r>
    </w:p>
    <w:p w14:paraId="4BE6E1F8" w14:textId="16284422" w:rsidR="006A73C0" w:rsidRPr="00EA5950" w:rsidRDefault="006A73C0">
      <w:pPr>
        <w:rPr>
          <w:rFonts w:ascii="Arial" w:hAnsi="Arial" w:cs="Arial"/>
        </w:rPr>
      </w:pPr>
      <w:r w:rsidRPr="00EA5950">
        <w:rPr>
          <w:rFonts w:ascii="Arial" w:hAnsi="Arial" w:cs="Arial"/>
        </w:rPr>
        <w:t xml:space="preserve">7. Uzvarētāju nosaka pēc apļa savstarpējo spēļu izspēles. </w:t>
      </w:r>
    </w:p>
    <w:p w14:paraId="21CA7890" w14:textId="130A64A3" w:rsidR="00A90AFF" w:rsidRDefault="00A90AFF">
      <w:pPr>
        <w:rPr>
          <w:rFonts w:ascii="Arial" w:hAnsi="Arial" w:cs="Arial"/>
        </w:rPr>
      </w:pPr>
      <w:r w:rsidRPr="00EA5950">
        <w:rPr>
          <w:rFonts w:ascii="Arial" w:hAnsi="Arial" w:cs="Arial"/>
        </w:rPr>
        <w:t>8. Katrs spēlētājs atbild par savu veselības stāvokli, parakstoties par to pieteikumā.</w:t>
      </w:r>
    </w:p>
    <w:p w14:paraId="10C3742B" w14:textId="354C5CE1" w:rsidR="00EA5950" w:rsidRDefault="00EA5950">
      <w:pPr>
        <w:rPr>
          <w:rFonts w:ascii="Arial" w:hAnsi="Arial" w:cs="Arial"/>
        </w:rPr>
      </w:pPr>
    </w:p>
    <w:p w14:paraId="4D93F39D" w14:textId="7A332F47" w:rsidR="00EA5950" w:rsidRDefault="00EA5950">
      <w:pPr>
        <w:rPr>
          <w:rFonts w:ascii="Arial" w:hAnsi="Arial" w:cs="Arial"/>
        </w:rPr>
      </w:pPr>
      <w:r>
        <w:rPr>
          <w:rFonts w:ascii="Arial" w:hAnsi="Arial" w:cs="Arial"/>
        </w:rPr>
        <w:t>MINIFUTBOLA NOTEIKUMI</w:t>
      </w:r>
    </w:p>
    <w:p w14:paraId="18A9B7AC" w14:textId="6E94F312" w:rsidR="00EA5950" w:rsidRDefault="00EA5950" w:rsidP="00EA5950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Izspēles kārtība un spēles ilgums atkarīgi</w:t>
      </w:r>
      <w:r w:rsidR="00503061">
        <w:rPr>
          <w:rFonts w:ascii="Arial" w:hAnsi="Arial" w:cs="Arial"/>
        </w:rPr>
        <w:t xml:space="preserve"> no pieteikto komandu skaita.</w:t>
      </w:r>
    </w:p>
    <w:p w14:paraId="633DF339" w14:textId="0EAAC693" w:rsidR="00503061" w:rsidRDefault="00503061" w:rsidP="00EA5950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Tiesnešu lēmums spēles laikā ir galīgs un nav apstrīdams.</w:t>
      </w:r>
    </w:p>
    <w:p w14:paraId="4890B88A" w14:textId="14F7FB1B" w:rsidR="00503061" w:rsidRDefault="00503061" w:rsidP="00EA5950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Vietas nosaka pēc lielākās izcīnīto punktu summas. Par uzvaru – 3 p, par neizšķirtu – 1 p, par zaudējumu – 0 p.</w:t>
      </w:r>
    </w:p>
    <w:p w14:paraId="086900CC" w14:textId="5E83FD14" w:rsidR="00503061" w:rsidRDefault="00503061" w:rsidP="00EA5950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 vienāds punktu skaits komandām, tad tiek ņemts vērā savstarpējo spēļu rezultāts.</w:t>
      </w:r>
    </w:p>
    <w:p w14:paraId="0890CB1A" w14:textId="77777777" w:rsidR="00503061" w:rsidRDefault="0050306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71E282" w14:textId="2CA768B8" w:rsidR="00503061" w:rsidRDefault="00503061" w:rsidP="00503061">
      <w:pPr>
        <w:pStyle w:val="Sarakstarindkopa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</w:t>
      </w:r>
    </w:p>
    <w:p w14:paraId="6444FC6F" w14:textId="5464B636" w:rsidR="00503061" w:rsidRDefault="00503061" w:rsidP="00503061">
      <w:pPr>
        <w:pStyle w:val="Sarakstarindkop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197F93">
        <w:rPr>
          <w:rFonts w:ascii="Arial" w:hAnsi="Arial" w:cs="Arial"/>
        </w:rPr>
        <w:t>Komandas n</w:t>
      </w:r>
      <w:r>
        <w:rPr>
          <w:rFonts w:ascii="Arial" w:hAnsi="Arial" w:cs="Arial"/>
        </w:rPr>
        <w:t>osaukums)</w:t>
      </w:r>
    </w:p>
    <w:p w14:paraId="36AF0677" w14:textId="7397DCB1" w:rsidR="00197F93" w:rsidRDefault="00197F93" w:rsidP="00503061">
      <w:pPr>
        <w:pStyle w:val="Sarakstarindkopa"/>
        <w:jc w:val="center"/>
        <w:rPr>
          <w:rFonts w:ascii="Arial" w:hAnsi="Arial" w:cs="Arial"/>
        </w:rPr>
      </w:pPr>
    </w:p>
    <w:p w14:paraId="23FA6DDC" w14:textId="595558A1" w:rsidR="00197F93" w:rsidRDefault="00197F93" w:rsidP="00503061">
      <w:pPr>
        <w:pStyle w:val="Sarakstarindkopa"/>
        <w:jc w:val="center"/>
        <w:rPr>
          <w:rFonts w:ascii="Arial" w:hAnsi="Arial" w:cs="Arial"/>
        </w:rPr>
      </w:pPr>
    </w:p>
    <w:p w14:paraId="3A35EBCF" w14:textId="3B42ACA7" w:rsidR="00197F93" w:rsidRDefault="00197F93" w:rsidP="00503061">
      <w:pPr>
        <w:pStyle w:val="Sarakstarindkopa"/>
        <w:jc w:val="center"/>
        <w:rPr>
          <w:rFonts w:ascii="Arial" w:hAnsi="Arial" w:cs="Arial"/>
          <w:b/>
          <w:bCs/>
          <w:i/>
          <w:iCs/>
        </w:rPr>
      </w:pPr>
      <w:r w:rsidRPr="00197F93">
        <w:rPr>
          <w:rFonts w:ascii="Arial" w:hAnsi="Arial" w:cs="Arial"/>
          <w:b/>
          <w:bCs/>
          <w:i/>
          <w:iCs/>
        </w:rPr>
        <w:t>PIETEIKUMS</w:t>
      </w:r>
    </w:p>
    <w:p w14:paraId="07E64489" w14:textId="27DFE249" w:rsidR="00197F93" w:rsidRDefault="00197F93" w:rsidP="00503061">
      <w:pPr>
        <w:pStyle w:val="Sarakstarindkopa"/>
        <w:jc w:val="center"/>
        <w:rPr>
          <w:rFonts w:ascii="Arial" w:hAnsi="Arial" w:cs="Arial"/>
          <w:b/>
          <w:bCs/>
          <w:i/>
          <w:iCs/>
        </w:rPr>
      </w:pPr>
    </w:p>
    <w:p w14:paraId="2DB45941" w14:textId="55CF7A6B" w:rsidR="00197F93" w:rsidRDefault="00197F93" w:rsidP="00197F93">
      <w:pPr>
        <w:pStyle w:val="Default"/>
        <w:jc w:val="center"/>
        <w:rPr>
          <w:b/>
          <w:bCs/>
          <w:sz w:val="22"/>
          <w:szCs w:val="22"/>
        </w:rPr>
      </w:pPr>
      <w:r w:rsidRPr="00190284">
        <w:rPr>
          <w:b/>
          <w:bCs/>
          <w:sz w:val="22"/>
          <w:szCs w:val="22"/>
        </w:rPr>
        <w:t>VAKARA TURNĪR</w:t>
      </w:r>
      <w:r>
        <w:rPr>
          <w:b/>
          <w:bCs/>
          <w:sz w:val="22"/>
          <w:szCs w:val="22"/>
        </w:rPr>
        <w:t>AM</w:t>
      </w:r>
      <w:r w:rsidRPr="00190284">
        <w:rPr>
          <w:b/>
          <w:bCs/>
          <w:sz w:val="22"/>
          <w:szCs w:val="22"/>
        </w:rPr>
        <w:t xml:space="preserve"> STRĪTBOLĀ UN MINIFUTBOLĀ 2022</w:t>
      </w:r>
    </w:p>
    <w:p w14:paraId="139836A9" w14:textId="6A924DA3" w:rsidR="00197F93" w:rsidRDefault="00197F93" w:rsidP="00197F9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Alsungā, 2022. gada 14. oktobrī</w:t>
      </w:r>
    </w:p>
    <w:p w14:paraId="09B94CDF" w14:textId="24C6B4A5" w:rsidR="00197F93" w:rsidRDefault="00197F93" w:rsidP="00197F93">
      <w:pPr>
        <w:pStyle w:val="Default"/>
        <w:jc w:val="center"/>
        <w:rPr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3160"/>
        <w:gridCol w:w="2074"/>
        <w:gridCol w:w="2074"/>
      </w:tblGrid>
      <w:tr w:rsidR="00197F93" w14:paraId="185A73F9" w14:textId="77777777" w:rsidTr="00197F93">
        <w:tc>
          <w:tcPr>
            <w:tcW w:w="988" w:type="dxa"/>
          </w:tcPr>
          <w:p w14:paraId="59DE671F" w14:textId="76038CD9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Nr.p.k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60" w:type="dxa"/>
          </w:tcPr>
          <w:p w14:paraId="4426E65B" w14:textId="240B155C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Vārds, uzvārds</w:t>
            </w:r>
          </w:p>
        </w:tc>
        <w:tc>
          <w:tcPr>
            <w:tcW w:w="2074" w:type="dxa"/>
          </w:tcPr>
          <w:p w14:paraId="235FFF96" w14:textId="07E1F57C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Dzimšanas dati</w:t>
            </w:r>
          </w:p>
        </w:tc>
        <w:tc>
          <w:tcPr>
            <w:tcW w:w="2074" w:type="dxa"/>
          </w:tcPr>
          <w:p w14:paraId="34DCDEC1" w14:textId="15C3A5F1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Paraksts par veselības stāvokli</w:t>
            </w:r>
          </w:p>
        </w:tc>
      </w:tr>
      <w:tr w:rsidR="00197F93" w14:paraId="66EF0CE2" w14:textId="77777777" w:rsidTr="00197F93">
        <w:tc>
          <w:tcPr>
            <w:tcW w:w="988" w:type="dxa"/>
          </w:tcPr>
          <w:p w14:paraId="0070C118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11FD379" w14:textId="497AA09F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1D00B5C1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3F497D10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014FA163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97F93" w14:paraId="0E245099" w14:textId="77777777" w:rsidTr="00197F93">
        <w:tc>
          <w:tcPr>
            <w:tcW w:w="988" w:type="dxa"/>
          </w:tcPr>
          <w:p w14:paraId="6E27990C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BCE2399" w14:textId="00AC5438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2E38A6A9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4E5E6175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15CDAAF6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97F93" w14:paraId="4CA76FC8" w14:textId="77777777" w:rsidTr="00197F93">
        <w:tc>
          <w:tcPr>
            <w:tcW w:w="988" w:type="dxa"/>
          </w:tcPr>
          <w:p w14:paraId="7E31C5FB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234BE06" w14:textId="00274940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5C6AA7BF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02B233BD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09779BFA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97F93" w14:paraId="45396C88" w14:textId="77777777" w:rsidTr="00197F93">
        <w:tc>
          <w:tcPr>
            <w:tcW w:w="988" w:type="dxa"/>
          </w:tcPr>
          <w:p w14:paraId="4F514083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E7831B3" w14:textId="5685350E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741779B7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43A54B94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37514E66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97F93" w14:paraId="4F15ED72" w14:textId="77777777" w:rsidTr="00197F93">
        <w:tc>
          <w:tcPr>
            <w:tcW w:w="988" w:type="dxa"/>
          </w:tcPr>
          <w:p w14:paraId="4CF4C896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7057034" w14:textId="7B24C70A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36AE49B7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574ECE9E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055954C6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97F93" w14:paraId="05D6F8BF" w14:textId="77777777" w:rsidTr="00197F93">
        <w:tc>
          <w:tcPr>
            <w:tcW w:w="988" w:type="dxa"/>
          </w:tcPr>
          <w:p w14:paraId="1334440D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7430D20" w14:textId="65C0095E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025B4EE2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03EDE7CE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58E28A0D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448D" w14:paraId="7144E055" w14:textId="77777777" w:rsidTr="00197F93">
        <w:tc>
          <w:tcPr>
            <w:tcW w:w="988" w:type="dxa"/>
          </w:tcPr>
          <w:p w14:paraId="03FD148C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2F02045" w14:textId="57236596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1112D0FC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19E805D4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753444EB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448D" w14:paraId="0F85E918" w14:textId="77777777" w:rsidTr="00197F93">
        <w:tc>
          <w:tcPr>
            <w:tcW w:w="988" w:type="dxa"/>
          </w:tcPr>
          <w:p w14:paraId="59AE756A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BCBB0A9" w14:textId="1F09E54D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7044FDFC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21D0AE66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5DBF50A6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448D" w14:paraId="49F14F43" w14:textId="77777777" w:rsidTr="00197F93">
        <w:tc>
          <w:tcPr>
            <w:tcW w:w="988" w:type="dxa"/>
          </w:tcPr>
          <w:p w14:paraId="3DB5A400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65DBCC9" w14:textId="14DB576D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05205725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44BBDE1D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7644D6CC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448D" w14:paraId="7B78FDE2" w14:textId="77777777" w:rsidTr="00197F93">
        <w:tc>
          <w:tcPr>
            <w:tcW w:w="988" w:type="dxa"/>
          </w:tcPr>
          <w:p w14:paraId="3E7AFCE7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F7AD6AE" w14:textId="7C615EB3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568AB457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2235536F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72CE9D64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448D" w14:paraId="0841DACF" w14:textId="77777777" w:rsidTr="00197F93">
        <w:tc>
          <w:tcPr>
            <w:tcW w:w="988" w:type="dxa"/>
          </w:tcPr>
          <w:p w14:paraId="63E20FD7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05C5B49" w14:textId="0F44F7C6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2226EFC4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4AC8E993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18B58F29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448D" w14:paraId="3BE78744" w14:textId="77777777" w:rsidTr="00197F93">
        <w:tc>
          <w:tcPr>
            <w:tcW w:w="988" w:type="dxa"/>
          </w:tcPr>
          <w:p w14:paraId="2EA9BDF3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A9434C0" w14:textId="72868BAF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72B850DD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24031814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25BF6DE4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448D" w14:paraId="351D835A" w14:textId="77777777" w:rsidTr="00197F93">
        <w:tc>
          <w:tcPr>
            <w:tcW w:w="988" w:type="dxa"/>
          </w:tcPr>
          <w:p w14:paraId="3EF51693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ED5F57F" w14:textId="40E8D30B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6137D483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35E09B74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04B88045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448D" w14:paraId="146AC0F6" w14:textId="77777777" w:rsidTr="00197F93">
        <w:tc>
          <w:tcPr>
            <w:tcW w:w="988" w:type="dxa"/>
          </w:tcPr>
          <w:p w14:paraId="6FF6469F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3CB359F" w14:textId="5B6FED7A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75D4D5A6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011526B0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2379D846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448D" w14:paraId="4CF006E3" w14:textId="77777777" w:rsidTr="00197F93">
        <w:tc>
          <w:tcPr>
            <w:tcW w:w="988" w:type="dxa"/>
          </w:tcPr>
          <w:p w14:paraId="60828E69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45C5D97" w14:textId="560031C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767F4CE8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0CB6656F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4C5DFE42" w14:textId="77777777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97F93" w14:paraId="7D330277" w14:textId="77777777" w:rsidTr="00197F93">
        <w:tc>
          <w:tcPr>
            <w:tcW w:w="988" w:type="dxa"/>
          </w:tcPr>
          <w:p w14:paraId="502F3B84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3116E63" w14:textId="0B9E3A4C" w:rsidR="00A0448D" w:rsidRDefault="00A0448D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</w:tcPr>
          <w:p w14:paraId="6EC48BE0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05370E42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2C2AB373" w14:textId="77777777" w:rsidR="00197F93" w:rsidRDefault="00197F93" w:rsidP="00197F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760CE92B" w14:textId="77777777" w:rsidR="00197F93" w:rsidRPr="00197F93" w:rsidRDefault="00197F93" w:rsidP="00197F93">
      <w:pPr>
        <w:pStyle w:val="Default"/>
        <w:jc w:val="center"/>
        <w:rPr>
          <w:sz w:val="22"/>
          <w:szCs w:val="22"/>
        </w:rPr>
      </w:pPr>
    </w:p>
    <w:p w14:paraId="52F8CBEE" w14:textId="7262F230" w:rsidR="00197F93" w:rsidRDefault="00197F93" w:rsidP="00503061">
      <w:pPr>
        <w:pStyle w:val="Sarakstarindkopa"/>
        <w:jc w:val="center"/>
        <w:rPr>
          <w:rFonts w:ascii="Arial" w:hAnsi="Arial" w:cs="Arial"/>
          <w:b/>
          <w:bCs/>
          <w:i/>
          <w:iCs/>
        </w:rPr>
      </w:pPr>
    </w:p>
    <w:p w14:paraId="58F20F6D" w14:textId="20ED432B" w:rsidR="00197F93" w:rsidRPr="00197F93" w:rsidRDefault="00197F93" w:rsidP="00197F93">
      <w:pPr>
        <w:pStyle w:val="Sarakstarindkopa"/>
        <w:rPr>
          <w:rFonts w:ascii="Arial" w:hAnsi="Arial" w:cs="Arial"/>
        </w:rPr>
      </w:pPr>
      <w:r>
        <w:rPr>
          <w:rFonts w:ascii="Arial" w:hAnsi="Arial" w:cs="Arial"/>
        </w:rPr>
        <w:t>Spēlētājs/ja ar savu parakstu apliecina veselības stāvokļa atbilstību izvēlētajai slodzei un turnīra nolikuma ievērošanu</w:t>
      </w:r>
      <w:r w:rsidR="00A0448D">
        <w:rPr>
          <w:rFonts w:ascii="Arial" w:hAnsi="Arial" w:cs="Arial"/>
        </w:rPr>
        <w:t>.</w:t>
      </w:r>
    </w:p>
    <w:sectPr w:rsidR="00197F93" w:rsidRPr="00197F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34A"/>
    <w:multiLevelType w:val="hybridMultilevel"/>
    <w:tmpl w:val="56C66D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73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21"/>
    <w:rsid w:val="00190284"/>
    <w:rsid w:val="00197F93"/>
    <w:rsid w:val="004B0E21"/>
    <w:rsid w:val="00503061"/>
    <w:rsid w:val="005D3CCC"/>
    <w:rsid w:val="00654C53"/>
    <w:rsid w:val="006A73C0"/>
    <w:rsid w:val="009075F3"/>
    <w:rsid w:val="00A0448D"/>
    <w:rsid w:val="00A90AFF"/>
    <w:rsid w:val="00D920EF"/>
    <w:rsid w:val="00EA5950"/>
    <w:rsid w:val="00F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5BA6"/>
  <w15:chartTrackingRefBased/>
  <w15:docId w15:val="{4F1B85C5-E281-400F-BAF5-4CF0BDBF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4B0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4B0E2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90284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EA5950"/>
    <w:pPr>
      <w:ind w:left="720"/>
      <w:contextualSpacing/>
    </w:pPr>
  </w:style>
  <w:style w:type="table" w:styleId="Reatabula">
    <w:name w:val="Table Grid"/>
    <w:basedOn w:val="Parastatabula"/>
    <w:uiPriority w:val="39"/>
    <w:rsid w:val="0019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sbikse77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F75E-C7CD-4156-8525-9ECDD0D3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</dc:creator>
  <cp:keywords/>
  <dc:description/>
  <cp:lastModifiedBy>Ance</cp:lastModifiedBy>
  <cp:revision>1</cp:revision>
  <dcterms:created xsi:type="dcterms:W3CDTF">2022-10-10T17:36:00Z</dcterms:created>
  <dcterms:modified xsi:type="dcterms:W3CDTF">2022-10-10T18:38:00Z</dcterms:modified>
</cp:coreProperties>
</file>